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D" w:rsidRDefault="00683ABD" w:rsidP="00683ABD">
      <w:r>
        <w:t>Name________________________________________________________________</w:t>
      </w:r>
    </w:p>
    <w:p w:rsidR="00683ABD" w:rsidRDefault="00280637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A4C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AE60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79D4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1086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280637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2CAA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4893"/>
        <w:gridCol w:w="3109"/>
      </w:tblGrid>
      <w:tr w:rsidR="009B20C2" w:rsidTr="0038251B">
        <w:trPr>
          <w:trHeight w:val="2746"/>
        </w:trPr>
        <w:tc>
          <w:tcPr>
            <w:tcW w:w="3149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6A1B">
              <w:t>*Have to*</w:t>
            </w:r>
          </w:p>
          <w:p w:rsidR="005B7C3C" w:rsidRPr="005B7C3C" w:rsidRDefault="00C60A5B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not learned all 200 first grade sight words, practice your sight words e</w:t>
            </w:r>
            <w:r w:rsidR="00D85D17">
              <w:rPr>
                <w:rFonts w:ascii="Comic Sans MS" w:hAnsi="Comic Sans MS"/>
              </w:rPr>
              <w:t>ach day.</w:t>
            </w:r>
          </w:p>
        </w:tc>
        <w:tc>
          <w:tcPr>
            <w:tcW w:w="4893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0A83" w:rsidRPr="00DF262F">
              <w:rPr>
                <w:noProof/>
              </w:rPr>
              <w:drawing>
                <wp:inline distT="0" distB="0" distL="0" distR="0" wp14:anchorId="7F554BE4" wp14:editId="064D5774">
                  <wp:extent cx="409575" cy="285750"/>
                  <wp:effectExtent l="0" t="0" r="9525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573819" w:rsidRDefault="00573819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573819">
              <w:rPr>
                <w:rFonts w:ascii="Comic Sans MS" w:hAnsi="Comic Sans MS"/>
                <w:sz w:val="28"/>
                <w:szCs w:val="28"/>
              </w:rPr>
              <w:t xml:space="preserve">Read a non-fiction book </w:t>
            </w:r>
            <w:r>
              <w:rPr>
                <w:rFonts w:ascii="Comic Sans MS" w:hAnsi="Comic Sans MS"/>
                <w:sz w:val="28"/>
                <w:szCs w:val="28"/>
              </w:rPr>
              <w:t>to a parent. Write the main topic</w:t>
            </w:r>
            <w:r w:rsidRPr="00573819">
              <w:rPr>
                <w:rFonts w:ascii="Comic Sans MS" w:hAnsi="Comic Sans MS"/>
                <w:sz w:val="28"/>
                <w:szCs w:val="28"/>
              </w:rPr>
              <w:t xml:space="preserve"> and</w:t>
            </w:r>
            <w:r w:rsidR="00C60A5B">
              <w:rPr>
                <w:rFonts w:ascii="Comic Sans MS" w:hAnsi="Comic Sans MS"/>
                <w:sz w:val="28"/>
                <w:szCs w:val="28"/>
              </w:rPr>
              <w:t xml:space="preserve"> 4</w:t>
            </w:r>
            <w:r w:rsidR="00606A1B">
              <w:rPr>
                <w:rFonts w:ascii="Comic Sans MS" w:hAnsi="Comic Sans MS"/>
                <w:sz w:val="28"/>
                <w:szCs w:val="28"/>
              </w:rPr>
              <w:t xml:space="preserve"> key details about your topic to teach others what you learned.</w:t>
            </w:r>
            <w:r w:rsidRPr="00573819">
              <w:rPr>
                <w:rFonts w:ascii="Comic Sans MS" w:hAnsi="Comic Sans MS"/>
                <w:sz w:val="28"/>
                <w:szCs w:val="28"/>
              </w:rPr>
              <w:t xml:space="preserve"> Draw a picture to help explain the details.</w:t>
            </w:r>
          </w:p>
        </w:tc>
        <w:tc>
          <w:tcPr>
            <w:tcW w:w="3109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C60A5B" w:rsidRDefault="00A00E42" w:rsidP="00C60A5B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 w:rsidR="00C60A5B" w:rsidRPr="00C60A5B">
              <w:rPr>
                <w:sz w:val="32"/>
                <w:szCs w:val="32"/>
              </w:rPr>
              <w:t>Thanksgiving is coming soon. What are you the most thankful for? Make a book or create a song to express your thanks. Be ready to share it with the class!</w:t>
            </w:r>
          </w:p>
        </w:tc>
      </w:tr>
      <w:tr w:rsidR="009B20C2" w:rsidTr="0038251B">
        <w:trPr>
          <w:trHeight w:val="3461"/>
        </w:trPr>
        <w:tc>
          <w:tcPr>
            <w:tcW w:w="3149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0E42" w:rsidRPr="00A00E42" w:rsidRDefault="00D4639A" w:rsidP="0090335A">
            <w:r w:rsidRPr="00A00E42">
              <w:t>So</w:t>
            </w:r>
            <w:r w:rsidR="0022782D" w:rsidRPr="00A00E42">
              <w:t>lve the following</w:t>
            </w:r>
            <w:r w:rsidR="00A00E42">
              <w:t xml:space="preserve"> </w:t>
            </w:r>
            <w:r w:rsidR="00C60A5B">
              <w:t xml:space="preserve">extended response </w:t>
            </w:r>
            <w:r w:rsidR="00A00E42">
              <w:t>word problem.</w:t>
            </w:r>
          </w:p>
          <w:p w:rsidR="00573819" w:rsidRDefault="00D4639A" w:rsidP="0090335A">
            <w:r w:rsidRPr="00A00E42">
              <w:t>Include pict</w:t>
            </w:r>
            <w:r w:rsidR="00C60A5B">
              <w:t>ures, numbers, and words for each</w:t>
            </w:r>
            <w:r w:rsidRPr="00A00E42">
              <w:t xml:space="preserve"> solution.</w:t>
            </w:r>
            <w:r w:rsidR="00C60A5B">
              <w:t xml:space="preserve"> Find as many solutions as you can!</w:t>
            </w:r>
          </w:p>
          <w:p w:rsidR="00C60A5B" w:rsidRPr="00A00E42" w:rsidRDefault="00C60A5B" w:rsidP="00C60A5B">
            <w:pPr>
              <w:pStyle w:val="ListParagraph"/>
              <w:numPr>
                <w:ilvl w:val="0"/>
                <w:numId w:val="10"/>
              </w:numPr>
            </w:pPr>
            <w:r>
              <w:t>14 students were playing on the playground. Some were climbing, some were sliding, and some were running. How many of each could there be?</w:t>
            </w:r>
          </w:p>
          <w:p w:rsidR="00D4639A" w:rsidRPr="00D4639A" w:rsidRDefault="00D4639A" w:rsidP="00C60A5B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385B64A" wp14:editId="2BAF0ECC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75D780BF" wp14:editId="67731B04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637" w:rsidRDefault="00606A1B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pennies or beans as counters. Use them to act out </w:t>
            </w:r>
            <w:r w:rsidR="00280637">
              <w:rPr>
                <w:rFonts w:ascii="Comic Sans MS" w:hAnsi="Comic Sans MS"/>
                <w:sz w:val="18"/>
                <w:szCs w:val="18"/>
              </w:rPr>
              <w:t xml:space="preserve">the following subtraction problems if necessary. </w:t>
            </w:r>
            <w:r w:rsidR="00C60A5B">
              <w:rPr>
                <w:rFonts w:ascii="Comic Sans MS" w:hAnsi="Comic Sans MS"/>
                <w:sz w:val="18"/>
                <w:szCs w:val="18"/>
              </w:rPr>
              <w:t>Then write a related addition fact for each one.</w:t>
            </w:r>
          </w:p>
          <w:p w:rsidR="00280637" w:rsidRDefault="00C60A5B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Example: 10-6=4, 4+6=10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12-5=____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7-3=____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13-7=____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8-4=____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10-2=____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11-5=____</w:t>
            </w:r>
          </w:p>
          <w:p w:rsidR="00280637" w:rsidRPr="00606A1B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9-3=____</w:t>
            </w:r>
          </w:p>
          <w:p w:rsidR="00606A1B" w:rsidRPr="00606A1B" w:rsidRDefault="00606A1B" w:rsidP="00606A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44918D8B" wp14:editId="1EEFE29E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6A1B">
              <w:t>*Have to*</w:t>
            </w:r>
          </w:p>
          <w:p w:rsidR="00C60A5B" w:rsidRDefault="00C60A5B" w:rsidP="00C60A5B">
            <w:r>
              <w:t>Practice blending the attached phonics words (sounding them out), grouping the words that rhyme together, and spelling these words at home. This week all</w:t>
            </w:r>
            <w:r w:rsidR="00ED0A83">
              <w:t xml:space="preserve"> of our words have a short vowel</w:t>
            </w:r>
            <w:r>
              <w:t xml:space="preserve"> sound </w:t>
            </w:r>
            <w:r w:rsidR="00ED0A83">
              <w:t xml:space="preserve">with the </w:t>
            </w:r>
            <w:proofErr w:type="spellStart"/>
            <w:r w:rsidR="00ED0A83">
              <w:t>ck</w:t>
            </w:r>
            <w:proofErr w:type="spellEnd"/>
            <w:r w:rsidR="00ED0A83">
              <w:t xml:space="preserve"> blend at the end of the word. To extend your thinking, try to think of more words to fit each pattern.</w:t>
            </w:r>
          </w:p>
          <w:p w:rsidR="009B20C2" w:rsidRPr="00280637" w:rsidRDefault="009B20C2" w:rsidP="00477AB2">
            <w:pPr>
              <w:rPr>
                <w:sz w:val="32"/>
                <w:szCs w:val="32"/>
              </w:rPr>
            </w:pPr>
          </w:p>
        </w:tc>
      </w:tr>
      <w:tr w:rsidR="009B20C2" w:rsidTr="0038251B">
        <w:trPr>
          <w:trHeight w:val="70"/>
        </w:trPr>
        <w:tc>
          <w:tcPr>
            <w:tcW w:w="3149" w:type="dxa"/>
            <w:shd w:val="clear" w:color="auto" w:fill="auto"/>
          </w:tcPr>
          <w:p w:rsidR="00A614E2" w:rsidRDefault="00A614E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5880F" wp14:editId="61D19E49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0E42" w:rsidRPr="0038251B" w:rsidRDefault="00C60A5B" w:rsidP="009B20C2">
            <w:pPr>
              <w:rPr>
                <w:sz w:val="28"/>
                <w:szCs w:val="28"/>
              </w:rPr>
            </w:pPr>
            <w:r w:rsidRPr="0038251B">
              <w:rPr>
                <w:noProof/>
                <w:sz w:val="28"/>
                <w:szCs w:val="28"/>
              </w:rPr>
              <w:t>Cuddle</w:t>
            </w:r>
            <w:r w:rsidR="00A00E42" w:rsidRPr="0038251B">
              <w:rPr>
                <w:noProof/>
                <w:sz w:val="28"/>
                <w:szCs w:val="28"/>
              </w:rPr>
              <w:t xml:space="preserve"> up with a parent and read three books this week. Discuss the key details of the books that you read. Add your books to your reading logs. </w:t>
            </w:r>
          </w:p>
          <w:p w:rsidR="00A614E2" w:rsidRPr="00C83F30" w:rsidRDefault="00A614E2" w:rsidP="009B20C2">
            <w:pPr>
              <w:rPr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auto"/>
          </w:tcPr>
          <w:p w:rsidR="00C65638" w:rsidRDefault="00DF4B6C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41B233A8" wp14:editId="6C748567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0637" w:rsidRPr="00DF262F">
              <w:rPr>
                <w:noProof/>
              </w:rPr>
              <w:drawing>
                <wp:inline distT="0" distB="0" distL="0" distR="0" wp14:anchorId="70144C58" wp14:editId="55C1C799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5D17">
              <w:rPr>
                <w:noProof/>
              </w:rPr>
              <w:drawing>
                <wp:inline distT="0" distB="0" distL="0" distR="0" wp14:anchorId="08B06DB1" wp14:editId="736CCBBB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251B" w:rsidRDefault="0038251B" w:rsidP="00D50B90">
            <w:pPr>
              <w:rPr>
                <w:rFonts w:ascii="Comic Sans MS" w:hAnsi="Comic Sans MS"/>
                <w:sz w:val="22"/>
                <w:szCs w:val="22"/>
              </w:rPr>
            </w:pPr>
            <w:r w:rsidRPr="0038251B">
              <w:rPr>
                <w:rFonts w:ascii="Comic Sans MS" w:hAnsi="Comic Sans MS"/>
                <w:sz w:val="22"/>
                <w:szCs w:val="22"/>
              </w:rPr>
              <w:t xml:space="preserve">I’m thinking about Nutrition and Thanksgiving. What would you put on a healthy plate? </w:t>
            </w:r>
            <w:proofErr w:type="spellStart"/>
            <w:r w:rsidRPr="0038251B">
              <w:rPr>
                <w:rFonts w:ascii="Comic Sans MS" w:hAnsi="Comic Sans MS"/>
                <w:sz w:val="22"/>
                <w:szCs w:val="22"/>
              </w:rPr>
              <w:t>Eitherdraw</w:t>
            </w:r>
            <w:proofErr w:type="spellEnd"/>
            <w:r w:rsidRPr="0038251B">
              <w:rPr>
                <w:rFonts w:ascii="Comic Sans MS" w:hAnsi="Comic Sans MS"/>
                <w:sz w:val="22"/>
                <w:szCs w:val="22"/>
              </w:rPr>
              <w:t xml:space="preserve"> or cut out pictures of what you would put on your plate. If you need help try this website-</w:t>
            </w:r>
            <w:r w:rsidRPr="0038251B">
              <w:rPr>
                <w:sz w:val="22"/>
                <w:szCs w:val="22"/>
              </w:rPr>
              <w:t xml:space="preserve"> </w:t>
            </w:r>
            <w:hyperlink r:id="rId7" w:history="1">
              <w:r w:rsidRPr="00864FE4">
                <w:rPr>
                  <w:rStyle w:val="Hyperlink"/>
                  <w:rFonts w:ascii="Comic Sans MS" w:hAnsi="Comic Sans MS"/>
                  <w:sz w:val="22"/>
                  <w:szCs w:val="22"/>
                </w:rPr>
                <w:t>http://www.nourishinteractive.com/</w:t>
              </w:r>
            </w:hyperlink>
          </w:p>
          <w:p w:rsidR="003D0263" w:rsidRPr="0038251B" w:rsidRDefault="0038251B" w:rsidP="00D50B90">
            <w:pPr>
              <w:rPr>
                <w:rFonts w:ascii="Comic Sans MS" w:hAnsi="Comic Sans MS"/>
                <w:sz w:val="22"/>
                <w:szCs w:val="22"/>
              </w:rPr>
            </w:pPr>
            <w:r w:rsidRPr="0038251B">
              <w:rPr>
                <w:rFonts w:ascii="Comic Sans MS" w:hAnsi="Comic Sans MS"/>
                <w:sz w:val="22"/>
                <w:szCs w:val="22"/>
              </w:rPr>
              <w:t>nutrition-education-</w:t>
            </w:r>
            <w:proofErr w:type="spellStart"/>
            <w:r w:rsidRPr="0038251B">
              <w:rPr>
                <w:rFonts w:ascii="Comic Sans MS" w:hAnsi="Comic Sans MS"/>
                <w:sz w:val="22"/>
                <w:szCs w:val="22"/>
              </w:rPr>
              <w:t>printables</w:t>
            </w:r>
            <w:proofErr w:type="spellEnd"/>
          </w:p>
          <w:p w:rsidR="00A20E8F" w:rsidRPr="00DF4B6C" w:rsidRDefault="00A20E8F" w:rsidP="00D50B9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9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5AB8D85F" wp14:editId="005192DA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F82" w:rsidRPr="0038251B" w:rsidRDefault="00A00E42" w:rsidP="004E6F82">
            <w:pPr>
              <w:pStyle w:val="Default"/>
              <w:rPr>
                <w:i/>
                <w:sz w:val="20"/>
                <w:szCs w:val="20"/>
              </w:rPr>
            </w:pPr>
            <w:r w:rsidRPr="0038251B">
              <w:rPr>
                <w:i/>
                <w:sz w:val="20"/>
                <w:szCs w:val="20"/>
              </w:rPr>
              <w:t xml:space="preserve">Solve the following word problem by drawing a picture and using a part-part-whole chart. </w:t>
            </w:r>
          </w:p>
          <w:p w:rsidR="00A00E42" w:rsidRPr="00C13BA1" w:rsidRDefault="00D50B90" w:rsidP="004E6F82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sz w:val="20"/>
                <w:szCs w:val="20"/>
              </w:rPr>
              <w:t>*Kimora</w:t>
            </w:r>
            <w:r w:rsidR="00A00E42">
              <w:rPr>
                <w:sz w:val="20"/>
                <w:szCs w:val="20"/>
              </w:rPr>
              <w:t xml:space="preserve"> practiced singing for the holiday musical for 10 minutes. After taking a break, she practiced for some more minutes. The next day she told Mrs. White that she practiced singing for a total of 15 minutes. How many minutes did she practice singing after her break?</w:t>
            </w:r>
          </w:p>
        </w:tc>
      </w:tr>
    </w:tbl>
    <w:p w:rsidR="00B943C1" w:rsidRDefault="0038251B">
      <w:r>
        <w:rPr>
          <w:b/>
        </w:rPr>
        <w:t>***Due Date: Friday, November 17</w:t>
      </w:r>
      <w:r w:rsidR="00D86302">
        <w:rPr>
          <w:b/>
        </w:rPr>
        <w:t xml:space="preserve">.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D39"/>
    <w:multiLevelType w:val="hybridMultilevel"/>
    <w:tmpl w:val="EB804E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0E3F"/>
    <w:multiLevelType w:val="hybridMultilevel"/>
    <w:tmpl w:val="16484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01874"/>
    <w:rsid w:val="00220C78"/>
    <w:rsid w:val="0022782D"/>
    <w:rsid w:val="0026610A"/>
    <w:rsid w:val="00280637"/>
    <w:rsid w:val="00286B27"/>
    <w:rsid w:val="002E6A13"/>
    <w:rsid w:val="00306C8C"/>
    <w:rsid w:val="00320B5F"/>
    <w:rsid w:val="003301FA"/>
    <w:rsid w:val="00336C53"/>
    <w:rsid w:val="00370D10"/>
    <w:rsid w:val="0038251B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6A1B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00E42"/>
    <w:rsid w:val="00A135B3"/>
    <w:rsid w:val="00A20E8F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0A5B"/>
    <w:rsid w:val="00C65638"/>
    <w:rsid w:val="00C83F30"/>
    <w:rsid w:val="00C93B81"/>
    <w:rsid w:val="00C95E93"/>
    <w:rsid w:val="00CA1B88"/>
    <w:rsid w:val="00CB7657"/>
    <w:rsid w:val="00CC7116"/>
    <w:rsid w:val="00D4639A"/>
    <w:rsid w:val="00D50B90"/>
    <w:rsid w:val="00D61A47"/>
    <w:rsid w:val="00D85D17"/>
    <w:rsid w:val="00D86302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0A83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7080"/>
  <w15:docId w15:val="{CE728706-9DE6-4816-A8D9-021AC8B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urishinteract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2014-11-11T16:50:00Z</cp:lastPrinted>
  <dcterms:created xsi:type="dcterms:W3CDTF">2017-11-09T20:58:00Z</dcterms:created>
  <dcterms:modified xsi:type="dcterms:W3CDTF">2017-11-09T20:58:00Z</dcterms:modified>
</cp:coreProperties>
</file>