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BD" w:rsidRDefault="00683ABD" w:rsidP="00683ABD">
      <w:r>
        <w:t>Name________________________________________________________________</w:t>
      </w:r>
    </w:p>
    <w:p w:rsidR="00683ABD" w:rsidRDefault="00083285" w:rsidP="00683ABD">
      <w:r>
        <w:rPr>
          <w:noProof/>
          <w:szCs w:val="20"/>
        </w:rPr>
        <mc:AlternateContent>
          <mc:Choice Requires="wps">
            <w:drawing>
              <wp:anchor distT="0" distB="0" distL="114300" distR="114300" simplePos="0" relativeHeight="251659264" behindDoc="0" locked="0" layoutInCell="1" allowOverlap="1">
                <wp:simplePos x="0" y="0"/>
                <wp:positionH relativeFrom="column">
                  <wp:posOffset>4478655</wp:posOffset>
                </wp:positionH>
                <wp:positionV relativeFrom="paragraph">
                  <wp:posOffset>181610</wp:posOffset>
                </wp:positionV>
                <wp:extent cx="342900" cy="228600"/>
                <wp:effectExtent l="38100" t="19050" r="38100" b="38100"/>
                <wp:wrapNone/>
                <wp:docPr id="6" name="5-Point Sta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18C" id="5-Point Star 28" o:spid="_x0000_s1026" style="position:absolute;margin-left:352.65pt;margin-top:14.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" path="m,87317r130977,1l171450,r40473,87318l342900,87317,236937,141282r40475,87317l171450,174634,65488,228599r40475,-87317l,87317xe">
                <v:stroke joinstyle="miter"/>
                <v:path o:connecttype="custom" o:connectlocs="0,87317;130977,87318;171450,0;211923,87318;342900,87317;236937,141282;277412,228599;171450,174634;65488,228599;105963,141282;0,87317" o:connectangles="0,0,0,0,0,0,0,0,0,0,0"/>
              </v:shape>
            </w:pict>
          </mc:Fallback>
        </mc:AlternateContent>
      </w:r>
      <w:r>
        <w:rPr>
          <w:noProof/>
          <w:szCs w:val="20"/>
        </w:rPr>
        <mc:AlternateContent>
          <mc:Choice Requires="wps">
            <w:drawing>
              <wp:anchor distT="0" distB="0" distL="114300" distR="114300" simplePos="0" relativeHeight="251660288" behindDoc="0" locked="0" layoutInCell="1" allowOverlap="1">
                <wp:simplePos x="0" y="0"/>
                <wp:positionH relativeFrom="column">
                  <wp:posOffset>4135755</wp:posOffset>
                </wp:positionH>
                <wp:positionV relativeFrom="paragraph">
                  <wp:posOffset>181610</wp:posOffset>
                </wp:positionV>
                <wp:extent cx="342900" cy="228600"/>
                <wp:effectExtent l="38100" t="19050" r="38100" b="38100"/>
                <wp:wrapNone/>
                <wp:docPr id="4" name="5-Point Sta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3F66" id="5-Point Star 27" o:spid="_x0000_s1026" style="position:absolute;margin-left:325.65pt;margin-top:14.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" path="m,87317r130977,1l171450,r40473,87318l342900,87317,236937,141282r40475,87317l171450,174634,65488,228599r40475,-87317l,87317xe">
                <v:stroke joinstyle="miter"/>
                <v:path o:connecttype="custom" o:connectlocs="0,87317;130977,87318;171450,0;211923,87318;342900,87317;236937,141282;277412,228599;171450,174634;65488,228599;105963,141282;0,87317" o:connectangles="0,0,0,0,0,0,0,0,0,0,0"/>
              </v:shape>
            </w:pict>
          </mc:Fallback>
        </mc:AlternateContent>
      </w:r>
      <w:r>
        <w:rPr>
          <w:noProof/>
          <w:szCs w:val="20"/>
        </w:rPr>
        <mc:AlternateContent>
          <mc:Choice Requires="wps">
            <w:drawing>
              <wp:anchor distT="0" distB="0" distL="114300" distR="114300" simplePos="0" relativeHeight="251661312" behindDoc="0" locked="0" layoutInCell="1" allowOverlap="1">
                <wp:simplePos x="0" y="0"/>
                <wp:positionH relativeFrom="column">
                  <wp:posOffset>3792855</wp:posOffset>
                </wp:positionH>
                <wp:positionV relativeFrom="paragraph">
                  <wp:posOffset>181610</wp:posOffset>
                </wp:positionV>
                <wp:extent cx="342900" cy="228600"/>
                <wp:effectExtent l="38100" t="19050" r="38100" b="38100"/>
                <wp:wrapNone/>
                <wp:docPr id="26" name="5-Point Sta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F8ED" id="5-Point Star 26" o:spid="_x0000_s1026" style="position:absolute;margin-left:298.65pt;margin-top:14.3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" path="m,87317r130977,1l171450,r40473,87318l342900,87317,236937,141282r40475,87317l171450,174634,65488,228599r40475,-87317l,87317xe">
                <v:stroke joinstyle="miter"/>
                <v:path o:connecttype="custom" o:connectlocs="0,87317;130977,87318;171450,0;211923,87318;342900,87317;236937,141282;277412,228599;171450,174634;65488,228599;105963,141282;0,87317" o:connectangles="0,0,0,0,0,0,0,0,0,0,0"/>
              </v:shape>
            </w:pict>
          </mc:Fallback>
        </mc:AlternateContent>
      </w:r>
      <w:r>
        <w:rPr>
          <w:noProof/>
          <w:szCs w:val="20"/>
        </w:rPr>
        <mc:AlternateContent>
          <mc:Choice Requires="wps">
            <w:drawing>
              <wp:anchor distT="0" distB="0" distL="114300" distR="114300" simplePos="0" relativeHeight="251662336" behindDoc="0" locked="0" layoutInCell="1" allowOverlap="1">
                <wp:simplePos x="0" y="0"/>
                <wp:positionH relativeFrom="column">
                  <wp:posOffset>3449955</wp:posOffset>
                </wp:positionH>
                <wp:positionV relativeFrom="paragraph">
                  <wp:posOffset>181610</wp:posOffset>
                </wp:positionV>
                <wp:extent cx="342900" cy="228600"/>
                <wp:effectExtent l="38100" t="19050" r="38100" b="38100"/>
                <wp:wrapNone/>
                <wp:docPr id="25" name="5-Point Sta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6DE62" id="5-Point Star 25" o:spid="_x0000_s1026" style="position:absolute;margin-left:271.65pt;margin-top:14.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" path="m,87317r130977,1l171450,r40473,87318l342900,87317,236937,141282r40475,87317l171450,174634,65488,228599r40475,-87317l,87317xe">
                <v:stroke joinstyle="miter"/>
                <v:path o:connecttype="custom" o:connectlocs="0,87317;130977,87318;171450,0;211923,87318;342900,87317;236937,141282;277412,228599;171450,174634;65488,228599;105963,141282;0,87317" o:connectangles="0,0,0,0,0,0,0,0,0,0,0"/>
              </v:shape>
            </w:pict>
          </mc:Fallback>
        </mc:AlternateContent>
      </w:r>
    </w:p>
    <w:p w:rsidR="00683ABD" w:rsidRPr="00A45E41" w:rsidRDefault="00083285" w:rsidP="00683ABD">
      <w:pPr>
        <w:rPr>
          <w:b/>
          <w:sz w:val="32"/>
        </w:rPr>
      </w:pPr>
      <w:r>
        <w:rPr>
          <w:noProof/>
          <w:szCs w:val="20"/>
        </w:rPr>
        <mc:AlternateContent>
          <mc:Choice Requires="wps">
            <w:drawing>
              <wp:anchor distT="0" distB="0" distL="114300" distR="114300" simplePos="0" relativeHeight="251663360" behindDoc="0" locked="0" layoutInCell="1" allowOverlap="1">
                <wp:simplePos x="0" y="0"/>
                <wp:positionH relativeFrom="column">
                  <wp:posOffset>4863465</wp:posOffset>
                </wp:positionH>
                <wp:positionV relativeFrom="paragraph">
                  <wp:posOffset>6350</wp:posOffset>
                </wp:positionV>
                <wp:extent cx="342900" cy="228600"/>
                <wp:effectExtent l="38100" t="19050" r="38100" b="38100"/>
                <wp:wrapNone/>
                <wp:docPr id="24" name="5-Point Sta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F3A9B" id="5-Point Star 24" o:spid="_x0000_s1026" style="position:absolute;margin-left:382.95pt;margin-top:.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" path="m,87317r130977,1l171450,r40473,87318l342900,87317,236937,141282r40475,87317l171450,174634,65488,228599r40475,-87317l,87317xe">
                <v:stroke joinstyle="miter"/>
                <v:path o:connecttype="custom" o:connectlocs="0,87317;130977,87318;171450,0;211923,87318;342900,87317;236937,141282;277412,228599;171450,174634;65488,228599;105963,141282;0,87317" o:connectangles="0,0,0,0,0,0,0,0,0,0,0"/>
              </v:shape>
            </w:pict>
          </mc:Fallback>
        </mc:AlternateContent>
      </w:r>
      <w:r w:rsidR="00683ABD">
        <w:t xml:space="preserve">                      </w:t>
      </w:r>
      <w:r w:rsidR="00683ABD" w:rsidRPr="00A45E41">
        <w:rPr>
          <w:b/>
          <w:sz w:val="32"/>
        </w:rPr>
        <w:t xml:space="preserve">Five-Star </w:t>
      </w:r>
      <w:r w:rsidR="00683ABD">
        <w:rPr>
          <w:b/>
          <w:sz w:val="32"/>
        </w:rPr>
        <w:t>Homework</w:t>
      </w:r>
    </w:p>
    <w:p w:rsidR="00683ABD" w:rsidRDefault="00683ABD" w:rsidP="00683ABD"/>
    <w:p w:rsidR="00683ABD" w:rsidRPr="00D72A8D" w:rsidRDefault="00683ABD" w:rsidP="00683ABD">
      <w:pPr>
        <w:rPr>
          <w:i/>
          <w:sz w:val="28"/>
          <w:szCs w:val="28"/>
        </w:rPr>
      </w:pPr>
      <w:r w:rsidRPr="00D72A8D">
        <w:rPr>
          <w:b/>
          <w:i/>
          <w:sz w:val="28"/>
          <w:szCs w:val="28"/>
          <w:u w:val="single"/>
        </w:rPr>
        <w:t>Instructions</w:t>
      </w:r>
      <w:r w:rsidRPr="00D72A8D">
        <w:rPr>
          <w:sz w:val="28"/>
          <w:szCs w:val="28"/>
        </w:rPr>
        <w:t xml:space="preserve">:  </w:t>
      </w:r>
      <w:r w:rsidRPr="00D72A8D">
        <w:rPr>
          <w:i/>
          <w:sz w:val="28"/>
          <w:szCs w:val="28"/>
        </w:rPr>
        <w:t>Choose any combination of activities below to earn 5 stars.  The learning opportunities below are grouped according to level of challenge.  More stars are awarded to the more challenging activities.</w:t>
      </w:r>
      <w:r w:rsidR="00477AB2">
        <w:rPr>
          <w:i/>
          <w:sz w:val="28"/>
          <w:szCs w:val="28"/>
        </w:rPr>
        <w:t xml:space="preserve"> It is okay to go above and beyond to earn more stars!</w:t>
      </w:r>
    </w:p>
    <w:p w:rsidR="00683ABD" w:rsidRPr="00527CB3" w:rsidRDefault="00683ABD" w:rsidP="00683ABD">
      <w:pPr>
        <w:rPr>
          <w:b/>
          <w:i/>
          <w:sz w:val="16"/>
          <w:szCs w:val="16"/>
        </w:rPr>
      </w:pPr>
      <w:r w:rsidRPr="00F27417">
        <w:rPr>
          <w:b/>
          <w:i/>
        </w:rPr>
        <w:t>Color</w:t>
      </w:r>
      <w:r w:rsidRPr="005646EA">
        <w:rPr>
          <w:b/>
          <w:i/>
        </w:rPr>
        <w:t xml:space="preserve"> in the stars of the chosen activities. Attach this cover sheet to the completed assignments. </w:t>
      </w:r>
    </w:p>
    <w:tbl>
      <w:tblPr>
        <w:tblpPr w:leftFromText="180" w:rightFromText="180" w:vertAnchor="text" w:horzAnchor="margin" w:tblpY="108"/>
        <w:tblW w:w="1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802"/>
        <w:gridCol w:w="3802"/>
      </w:tblGrid>
      <w:tr w:rsidR="009B20C2" w:rsidTr="00E558DE">
        <w:trPr>
          <w:trHeight w:val="2419"/>
        </w:trPr>
        <w:tc>
          <w:tcPr>
            <w:tcW w:w="3802" w:type="dxa"/>
            <w:shd w:val="clear" w:color="auto" w:fill="auto"/>
          </w:tcPr>
          <w:p w:rsidR="005B7C3C" w:rsidRDefault="009B20C2" w:rsidP="005B7C3C">
            <w:r>
              <w:rPr>
                <w:noProof/>
              </w:rPr>
              <w:drawing>
                <wp:inline distT="0" distB="0" distL="0" distR="0" wp14:anchorId="51A39CF9" wp14:editId="0CC9DC25">
                  <wp:extent cx="409575" cy="285750"/>
                  <wp:effectExtent l="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p>
          <w:p w:rsidR="005B7C3C" w:rsidRPr="005B7C3C" w:rsidRDefault="006E3E2A" w:rsidP="007258A3">
            <w:pPr>
              <w:rPr>
                <w:rFonts w:ascii="Comic Sans MS" w:hAnsi="Comic Sans MS"/>
              </w:rPr>
            </w:pPr>
            <w:r>
              <w:rPr>
                <w:rFonts w:ascii="Comic Sans MS" w:hAnsi="Comic Sans MS"/>
              </w:rPr>
              <w:t xml:space="preserve">If you have been assigned sight words to practice, make sure to practice them every day. </w:t>
            </w:r>
          </w:p>
        </w:tc>
        <w:tc>
          <w:tcPr>
            <w:tcW w:w="3802" w:type="dxa"/>
            <w:shd w:val="clear" w:color="auto" w:fill="auto"/>
          </w:tcPr>
          <w:p w:rsidR="009B20C2" w:rsidRDefault="009B20C2" w:rsidP="009B20C2">
            <w:r>
              <w:rPr>
                <w:noProof/>
              </w:rPr>
              <w:drawing>
                <wp:inline distT="0" distB="0" distL="0" distR="0" wp14:anchorId="370F2932" wp14:editId="5BAC2E04">
                  <wp:extent cx="409575" cy="285750"/>
                  <wp:effectExtent l="0" t="0" r="952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p>
          <w:p w:rsidR="001049F9" w:rsidRDefault="00E35EB7" w:rsidP="00527CB3">
            <w:pPr>
              <w:rPr>
                <w:rFonts w:ascii="Comic Sans MS" w:hAnsi="Comic Sans MS"/>
                <w:sz w:val="20"/>
                <w:szCs w:val="20"/>
              </w:rPr>
            </w:pPr>
            <w:r>
              <w:rPr>
                <w:rFonts w:ascii="Comic Sans MS" w:hAnsi="Comic Sans MS"/>
                <w:sz w:val="20"/>
                <w:szCs w:val="20"/>
              </w:rPr>
              <w:t xml:space="preserve">Read a non-fiction book to a parent. </w:t>
            </w:r>
            <w:r w:rsidR="007258A3">
              <w:rPr>
                <w:rFonts w:ascii="Comic Sans MS" w:hAnsi="Comic Sans MS"/>
                <w:sz w:val="20"/>
                <w:szCs w:val="20"/>
              </w:rPr>
              <w:t>Discuss the differences between the information that you learn from the text and the information you learn from the photographs or illustrations. Write three key details that you learn from your book that you can teach the class.</w:t>
            </w:r>
          </w:p>
          <w:p w:rsidR="00FD519A" w:rsidRPr="00384AE4" w:rsidRDefault="00FD519A" w:rsidP="00FD519A">
            <w:pPr>
              <w:rPr>
                <w:rFonts w:ascii="Comic Sans MS" w:hAnsi="Comic Sans MS"/>
                <w:sz w:val="20"/>
                <w:szCs w:val="20"/>
              </w:rPr>
            </w:pPr>
          </w:p>
        </w:tc>
        <w:tc>
          <w:tcPr>
            <w:tcW w:w="3802" w:type="dxa"/>
            <w:shd w:val="clear" w:color="auto" w:fill="auto"/>
          </w:tcPr>
          <w:p w:rsidR="00384AE4" w:rsidRDefault="009B20C2" w:rsidP="00110DA5">
            <w:r>
              <w:rPr>
                <w:noProof/>
              </w:rPr>
              <w:drawing>
                <wp:inline distT="0" distB="0" distL="0" distR="0" wp14:anchorId="70678C24" wp14:editId="4F782196">
                  <wp:extent cx="409575" cy="285750"/>
                  <wp:effectExtent l="0" t="0" r="9525"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Pr>
                <w:noProof/>
              </w:rPr>
              <w:drawing>
                <wp:inline distT="0" distB="0" distL="0" distR="0" wp14:anchorId="4EAD4F88" wp14:editId="69D0FEA7">
                  <wp:extent cx="409575" cy="285750"/>
                  <wp:effectExtent l="0" t="0" r="9525"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sidR="007258A3">
              <w:rPr>
                <w:noProof/>
              </w:rPr>
              <w:drawing>
                <wp:inline distT="0" distB="0" distL="0" distR="0" wp14:anchorId="32F48358" wp14:editId="695FA680">
                  <wp:extent cx="409575" cy="285750"/>
                  <wp:effectExtent l="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p>
          <w:p w:rsidR="005523E3" w:rsidRPr="00573819" w:rsidRDefault="00E35EB7" w:rsidP="00110DA5">
            <w:r>
              <w:t xml:space="preserve">Choose two animals from different animal groups (such as butterfly and frog). Using a Venn Diagram, compare and contrast these animals. How many ways are they alike and different? Think about how they look, what they eat, how </w:t>
            </w:r>
            <w:r w:rsidR="00FD519A">
              <w:t>they move, where they live, and how they protect themselves.</w:t>
            </w:r>
          </w:p>
        </w:tc>
      </w:tr>
      <w:tr w:rsidR="009B20C2" w:rsidTr="00930563">
        <w:trPr>
          <w:trHeight w:val="4313"/>
        </w:trPr>
        <w:tc>
          <w:tcPr>
            <w:tcW w:w="3802" w:type="dxa"/>
            <w:shd w:val="clear" w:color="auto" w:fill="auto"/>
          </w:tcPr>
          <w:p w:rsidR="00FD519A" w:rsidRDefault="009B20C2" w:rsidP="00594052">
            <w:pPr>
              <w:rPr>
                <w:rFonts w:ascii="DFMOKK+Arial" w:eastAsiaTheme="minorHAnsi" w:hAnsi="DFMOKK+Arial" w:cs="DFMOKK+Arial"/>
                <w:color w:val="000000"/>
                <w:sz w:val="20"/>
                <w:szCs w:val="20"/>
              </w:rPr>
            </w:pPr>
            <w:r w:rsidRPr="00DF262F">
              <w:rPr>
                <w:noProof/>
              </w:rPr>
              <w:drawing>
                <wp:inline distT="0" distB="0" distL="0" distR="0" wp14:anchorId="5E7C37FF" wp14:editId="5E7D1152">
                  <wp:extent cx="409575" cy="285750"/>
                  <wp:effectExtent l="0" t="0" r="9525"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sidRPr="00DF262F">
              <w:rPr>
                <w:noProof/>
              </w:rPr>
              <w:drawing>
                <wp:inline distT="0" distB="0" distL="0" distR="0" wp14:anchorId="7F0E4EE7" wp14:editId="62F5E522">
                  <wp:extent cx="409575" cy="285750"/>
                  <wp:effectExtent l="0" t="0" r="9525"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sidR="00FD519A">
              <w:rPr>
                <w:rFonts w:ascii="DFMOKK+Arial" w:eastAsiaTheme="minorHAnsi" w:hAnsi="DFMOKK+Arial" w:cs="DFMOKK+Arial"/>
                <w:noProof/>
                <w:color w:val="000000"/>
                <w:sz w:val="20"/>
                <w:szCs w:val="20"/>
              </w:rPr>
              <w:drawing>
                <wp:inline distT="0" distB="0" distL="0" distR="0" wp14:anchorId="0E6434E1" wp14:editId="354D41F4">
                  <wp:extent cx="408305" cy="286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05" cy="286385"/>
                          </a:xfrm>
                          <a:prstGeom prst="rect">
                            <a:avLst/>
                          </a:prstGeom>
                          <a:noFill/>
                        </pic:spPr>
                      </pic:pic>
                    </a:graphicData>
                  </a:graphic>
                </wp:inline>
              </w:drawing>
            </w:r>
          </w:p>
          <w:p w:rsidR="007258A3" w:rsidRDefault="00594052" w:rsidP="00594052">
            <w:pPr>
              <w:rPr>
                <w:rFonts w:ascii="DFMOKK+Arial" w:eastAsiaTheme="minorHAnsi" w:hAnsi="DFMOKK+Arial" w:cs="DFMOKK+Arial"/>
                <w:color w:val="000000"/>
                <w:sz w:val="20"/>
                <w:szCs w:val="20"/>
              </w:rPr>
            </w:pPr>
            <w:r w:rsidRPr="00594052">
              <w:rPr>
                <w:rFonts w:ascii="DFMOKK+Arial" w:eastAsiaTheme="minorHAnsi" w:hAnsi="DFMOKK+Arial" w:cs="DFMOKK+Arial"/>
                <w:color w:val="000000"/>
                <w:sz w:val="20"/>
                <w:szCs w:val="20"/>
              </w:rPr>
              <w:t xml:space="preserve">Cooking can be fun! </w:t>
            </w:r>
          </w:p>
          <w:p w:rsidR="00FE6E81" w:rsidRPr="007258A3" w:rsidRDefault="007258A3" w:rsidP="00594052">
            <w:pPr>
              <w:rPr>
                <w:rFonts w:ascii="DFMOKK+Arial" w:eastAsiaTheme="minorHAnsi" w:hAnsi="DFMOKK+Arial" w:cs="DFMOKK+Arial"/>
                <w:color w:val="000000"/>
                <w:sz w:val="20"/>
                <w:szCs w:val="20"/>
              </w:rPr>
            </w:pPr>
            <w:r>
              <w:rPr>
                <w:rFonts w:ascii="DFMOKK+Arial" w:eastAsiaTheme="minorHAnsi" w:hAnsi="DFMOKK+Arial" w:cs="DFMOKK+Arial"/>
                <w:color w:val="000000"/>
                <w:sz w:val="20"/>
                <w:szCs w:val="20"/>
              </w:rPr>
              <w:t>In math we are</w:t>
            </w:r>
            <w:r w:rsidR="00594052" w:rsidRPr="00594052">
              <w:rPr>
                <w:rFonts w:ascii="DFMOKK+Arial" w:eastAsiaTheme="minorHAnsi" w:hAnsi="DFMOKK+Arial" w:cs="DFMOKK+Arial"/>
                <w:color w:val="000000"/>
                <w:sz w:val="20"/>
                <w:szCs w:val="20"/>
              </w:rPr>
              <w:t xml:space="preserve"> work</w:t>
            </w:r>
            <w:r>
              <w:rPr>
                <w:rFonts w:ascii="DFMOKK+Arial" w:eastAsiaTheme="minorHAnsi" w:hAnsi="DFMOKK+Arial" w:cs="DFMOKK+Arial"/>
                <w:color w:val="000000"/>
                <w:sz w:val="20"/>
                <w:szCs w:val="20"/>
              </w:rPr>
              <w:t>ing with shapes. Soon</w:t>
            </w:r>
            <w:r w:rsidR="00594052" w:rsidRPr="00594052">
              <w:rPr>
                <w:rFonts w:ascii="DFMOKK+Arial" w:eastAsiaTheme="minorHAnsi" w:hAnsi="DFMOKK+Arial" w:cs="DFMOKK+Arial"/>
                <w:color w:val="000000"/>
                <w:sz w:val="20"/>
                <w:szCs w:val="20"/>
              </w:rPr>
              <w:t xml:space="preserve"> we will be partitioning circles and rectangles into halves and fourths. We will also be exploring the concept of equal shares. Decomposing a shape into more equal shares creates smaller shares. Explore these concepts with your child through cooking. Make a pizza or a pan of brownies. Decompose or divide them into halves then fourths. Discuss what happens to the equal shares. Then cut the pizza or brownies into more equal shares. Discuss what happens to the pieces. Do they get bigger or smaller? </w:t>
            </w:r>
            <w:r w:rsidR="00594052">
              <w:rPr>
                <w:rFonts w:ascii="DFMOKK+Arial" w:eastAsiaTheme="minorHAnsi" w:hAnsi="DFMOKK+Arial" w:cs="DFMOKK+Arial"/>
                <w:color w:val="000000"/>
                <w:sz w:val="20"/>
                <w:szCs w:val="20"/>
              </w:rPr>
              <w:t>Draw a picture of your cooking project.</w:t>
            </w:r>
          </w:p>
        </w:tc>
        <w:tc>
          <w:tcPr>
            <w:tcW w:w="3802" w:type="dxa"/>
            <w:shd w:val="clear" w:color="auto" w:fill="auto"/>
          </w:tcPr>
          <w:p w:rsidR="009B20C2" w:rsidRDefault="009E50EA" w:rsidP="009B20C2">
            <w:pPr>
              <w:rPr>
                <w:noProof/>
                <w:sz w:val="18"/>
                <w:szCs w:val="18"/>
              </w:rPr>
            </w:pPr>
            <w:r w:rsidRPr="00527CB3">
              <w:rPr>
                <w:noProof/>
                <w:sz w:val="18"/>
                <w:szCs w:val="18"/>
              </w:rPr>
              <w:drawing>
                <wp:inline distT="0" distB="0" distL="0" distR="0" wp14:anchorId="6FE7F98A" wp14:editId="315D2369">
                  <wp:extent cx="419100" cy="295275"/>
                  <wp:effectExtent l="0" t="0" r="0" b="9525"/>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pic:spPr>
                      </pic:pic>
                    </a:graphicData>
                  </a:graphic>
                </wp:inline>
              </w:drawing>
            </w:r>
            <w:r w:rsidR="008F63D6" w:rsidRPr="00527CB3">
              <w:rPr>
                <w:noProof/>
                <w:sz w:val="18"/>
                <w:szCs w:val="18"/>
              </w:rPr>
              <w:drawing>
                <wp:inline distT="0" distB="0" distL="0" distR="0" wp14:anchorId="5D244BC9" wp14:editId="547C3349">
                  <wp:extent cx="419100" cy="295275"/>
                  <wp:effectExtent l="0" t="0" r="0" b="9525"/>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pic:spPr>
                      </pic:pic>
                    </a:graphicData>
                  </a:graphic>
                </wp:inline>
              </w:drawing>
            </w:r>
          </w:p>
          <w:p w:rsidR="00E35EB7" w:rsidRPr="00E35EB7" w:rsidRDefault="00E35EB7" w:rsidP="009B20C2">
            <w:pPr>
              <w:rPr>
                <w:noProof/>
              </w:rPr>
            </w:pPr>
            <w:r w:rsidRPr="00E35EB7">
              <w:rPr>
                <w:noProof/>
                <w:sz w:val="22"/>
                <w:szCs w:val="22"/>
              </w:rPr>
              <w:t>Solve the following word problems. Make</w:t>
            </w:r>
            <w:r w:rsidR="00FD519A">
              <w:rPr>
                <w:noProof/>
                <w:sz w:val="22"/>
                <w:szCs w:val="22"/>
              </w:rPr>
              <w:t xml:space="preserve"> sure</w:t>
            </w:r>
            <w:r w:rsidRPr="00E35EB7">
              <w:rPr>
                <w:noProof/>
                <w:sz w:val="22"/>
                <w:szCs w:val="22"/>
              </w:rPr>
              <w:t xml:space="preserve"> to show your picture, equation, and words that tell how you solved the problem. Make sure that your solution is in a complete sentence. </w:t>
            </w:r>
          </w:p>
          <w:p w:rsidR="00E35EB7" w:rsidRPr="00E35EB7" w:rsidRDefault="00E35EB7" w:rsidP="009B20C2">
            <w:pPr>
              <w:rPr>
                <w:noProof/>
              </w:rPr>
            </w:pPr>
          </w:p>
          <w:p w:rsidR="00E35EB7" w:rsidRDefault="00E35EB7" w:rsidP="00E35EB7">
            <w:pPr>
              <w:pStyle w:val="ListParagraph"/>
              <w:numPr>
                <w:ilvl w:val="0"/>
                <w:numId w:val="12"/>
              </w:numPr>
            </w:pPr>
            <w:r w:rsidRPr="00E35EB7">
              <w:rPr>
                <w:sz w:val="22"/>
                <w:szCs w:val="22"/>
              </w:rPr>
              <w:t>There are four dogs in the park. How many legs are in the park?</w:t>
            </w:r>
          </w:p>
          <w:p w:rsidR="00FD519A" w:rsidRPr="00FD519A" w:rsidRDefault="00FD519A" w:rsidP="00FD519A">
            <w:pPr>
              <w:ind w:left="360"/>
            </w:pPr>
            <w:r>
              <w:rPr>
                <w:sz w:val="22"/>
                <w:szCs w:val="22"/>
              </w:rPr>
              <w:t xml:space="preserve">      </w:t>
            </w:r>
            <w:r w:rsidRPr="00FD519A">
              <w:rPr>
                <w:sz w:val="22"/>
                <w:szCs w:val="22"/>
              </w:rPr>
              <w:t>How many tails?</w:t>
            </w:r>
          </w:p>
          <w:p w:rsidR="00E35EB7" w:rsidRPr="00E35EB7" w:rsidRDefault="00E35EB7" w:rsidP="00E35EB7"/>
          <w:p w:rsidR="00E35EB7" w:rsidRPr="00E35EB7" w:rsidRDefault="0032663F" w:rsidP="00E35EB7">
            <w:pPr>
              <w:pStyle w:val="ListParagraph"/>
              <w:numPr>
                <w:ilvl w:val="0"/>
                <w:numId w:val="12"/>
              </w:numPr>
            </w:pPr>
            <w:r>
              <w:rPr>
                <w:sz w:val="22"/>
                <w:szCs w:val="22"/>
              </w:rPr>
              <w:t>Omar spelled 8 words and Chelan</w:t>
            </w:r>
            <w:r w:rsidR="00E35EB7" w:rsidRPr="00E35EB7">
              <w:rPr>
                <w:sz w:val="22"/>
                <w:szCs w:val="22"/>
              </w:rPr>
              <w:t xml:space="preserve"> spelled 10 words. How many more </w:t>
            </w:r>
            <w:r>
              <w:rPr>
                <w:sz w:val="22"/>
                <w:szCs w:val="22"/>
              </w:rPr>
              <w:t>words did Chelan</w:t>
            </w:r>
            <w:bookmarkStart w:id="0" w:name="_GoBack"/>
            <w:bookmarkEnd w:id="0"/>
            <w:r>
              <w:rPr>
                <w:sz w:val="22"/>
                <w:szCs w:val="22"/>
              </w:rPr>
              <w:t xml:space="preserve"> spell than Omar</w:t>
            </w:r>
            <w:r w:rsidR="00E35EB7" w:rsidRPr="00E35EB7">
              <w:rPr>
                <w:sz w:val="22"/>
                <w:szCs w:val="22"/>
              </w:rPr>
              <w:t>?</w:t>
            </w:r>
          </w:p>
          <w:p w:rsidR="00E35EB7" w:rsidRPr="00E35EB7" w:rsidRDefault="00E35EB7" w:rsidP="00E35EB7"/>
          <w:p w:rsidR="005523E3" w:rsidRPr="00527CB3" w:rsidRDefault="005523E3" w:rsidP="00E35EB7">
            <w:pPr>
              <w:rPr>
                <w:rFonts w:ascii="Comic Sans MS" w:hAnsi="Comic Sans MS"/>
                <w:sz w:val="18"/>
                <w:szCs w:val="18"/>
              </w:rPr>
            </w:pPr>
          </w:p>
        </w:tc>
        <w:tc>
          <w:tcPr>
            <w:tcW w:w="3802" w:type="dxa"/>
            <w:shd w:val="clear" w:color="auto" w:fill="auto"/>
          </w:tcPr>
          <w:p w:rsidR="009B20C2" w:rsidRPr="00DF262F" w:rsidRDefault="009B20C2" w:rsidP="009B20C2">
            <w:r w:rsidRPr="00DF262F">
              <w:rPr>
                <w:noProof/>
              </w:rPr>
              <w:drawing>
                <wp:inline distT="0" distB="0" distL="0" distR="0" wp14:anchorId="3BC86C7C" wp14:editId="12F69948">
                  <wp:extent cx="409575" cy="285750"/>
                  <wp:effectExtent l="0" t="0" r="9525" b="0"/>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p>
          <w:p w:rsidR="009B20C2" w:rsidRPr="00477AB2" w:rsidRDefault="00573819" w:rsidP="00477AB2">
            <w:pPr>
              <w:rPr>
                <w:sz w:val="36"/>
                <w:szCs w:val="36"/>
              </w:rPr>
            </w:pPr>
            <w:r>
              <w:rPr>
                <w:sz w:val="36"/>
                <w:szCs w:val="36"/>
              </w:rPr>
              <w:t>Take a practice spelling test with an adult.</w:t>
            </w:r>
            <w:r w:rsidR="005523E3">
              <w:rPr>
                <w:sz w:val="36"/>
                <w:szCs w:val="36"/>
              </w:rPr>
              <w:t xml:space="preserve"> </w:t>
            </w:r>
            <w:r w:rsidR="008F63D6">
              <w:rPr>
                <w:sz w:val="36"/>
                <w:szCs w:val="36"/>
              </w:rPr>
              <w:t>High</w:t>
            </w:r>
            <w:r w:rsidR="00E35EB7">
              <w:rPr>
                <w:sz w:val="36"/>
                <w:szCs w:val="36"/>
              </w:rPr>
              <w:t xml:space="preserve">light the </w:t>
            </w:r>
            <w:proofErr w:type="spellStart"/>
            <w:r w:rsidR="00083285">
              <w:rPr>
                <w:sz w:val="36"/>
                <w:szCs w:val="36"/>
              </w:rPr>
              <w:t>oo</w:t>
            </w:r>
            <w:proofErr w:type="spellEnd"/>
            <w:r w:rsidR="00083285">
              <w:rPr>
                <w:sz w:val="36"/>
                <w:szCs w:val="36"/>
              </w:rPr>
              <w:t xml:space="preserve"> </w:t>
            </w:r>
            <w:r w:rsidR="00E35EB7">
              <w:rPr>
                <w:sz w:val="36"/>
                <w:szCs w:val="36"/>
              </w:rPr>
              <w:t>vowel team</w:t>
            </w:r>
            <w:r w:rsidR="005523E3">
              <w:rPr>
                <w:sz w:val="36"/>
                <w:szCs w:val="36"/>
              </w:rPr>
              <w:t xml:space="preserve"> in each word with a crayon. Practice your words each day.</w:t>
            </w:r>
          </w:p>
        </w:tc>
      </w:tr>
      <w:tr w:rsidR="009B20C2" w:rsidTr="00E558DE">
        <w:trPr>
          <w:trHeight w:val="3872"/>
        </w:trPr>
        <w:tc>
          <w:tcPr>
            <w:tcW w:w="3802" w:type="dxa"/>
            <w:shd w:val="clear" w:color="auto" w:fill="auto"/>
          </w:tcPr>
          <w:p w:rsidR="00A614E2" w:rsidRDefault="00A614E2" w:rsidP="009B20C2">
            <w:pPr>
              <w:rPr>
                <w:noProof/>
              </w:rPr>
            </w:pPr>
            <w:r>
              <w:rPr>
                <w:noProof/>
              </w:rPr>
              <w:drawing>
                <wp:inline distT="0" distB="0" distL="0" distR="0" wp14:anchorId="4FCDFD68" wp14:editId="2C7F4F68">
                  <wp:extent cx="409575" cy="285750"/>
                  <wp:effectExtent l="0" t="0" r="9525"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Pr>
                <w:noProof/>
              </w:rPr>
              <w:drawing>
                <wp:inline distT="0" distB="0" distL="0" distR="0" wp14:anchorId="2B160D58" wp14:editId="080AA42A">
                  <wp:extent cx="432619" cy="304800"/>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619" cy="304800"/>
                          </a:xfrm>
                          <a:prstGeom prst="rect">
                            <a:avLst/>
                          </a:prstGeom>
                          <a:noFill/>
                        </pic:spPr>
                      </pic:pic>
                    </a:graphicData>
                  </a:graphic>
                </wp:inline>
              </w:drawing>
            </w:r>
          </w:p>
          <w:p w:rsidR="00A614E2" w:rsidRPr="007258A3" w:rsidRDefault="007258A3" w:rsidP="00F216F3">
            <w:pPr>
              <w:rPr>
                <w:sz w:val="28"/>
                <w:szCs w:val="28"/>
              </w:rPr>
            </w:pPr>
            <w:r w:rsidRPr="007258A3">
              <w:rPr>
                <w:sz w:val="28"/>
                <w:szCs w:val="28"/>
              </w:rPr>
              <w:t xml:space="preserve">It’s a shape hunt! Look for objects in your home that have the following shapes: hexagon, trapezoid, rectangle, square, triangle, </w:t>
            </w:r>
            <w:r>
              <w:rPr>
                <w:sz w:val="28"/>
                <w:szCs w:val="28"/>
              </w:rPr>
              <w:t xml:space="preserve">and </w:t>
            </w:r>
            <w:r w:rsidRPr="007258A3">
              <w:rPr>
                <w:sz w:val="28"/>
                <w:szCs w:val="28"/>
              </w:rPr>
              <w:t>circle. What defining attributes do these objects have the help you recognize them as a particular shape?</w:t>
            </w:r>
            <w:r>
              <w:rPr>
                <w:sz w:val="28"/>
                <w:szCs w:val="28"/>
              </w:rPr>
              <w:t xml:space="preserve"> Make a chart to show the shapes and the objects that you find. </w:t>
            </w:r>
          </w:p>
        </w:tc>
        <w:tc>
          <w:tcPr>
            <w:tcW w:w="3802" w:type="dxa"/>
            <w:shd w:val="clear" w:color="auto" w:fill="auto"/>
          </w:tcPr>
          <w:p w:rsidR="005F1142" w:rsidRPr="00594052" w:rsidRDefault="005F1142" w:rsidP="00331E46">
            <w:pPr>
              <w:rPr>
                <w:noProof/>
              </w:rPr>
            </w:pPr>
            <w:r w:rsidRPr="00594052">
              <w:rPr>
                <w:noProof/>
              </w:rPr>
              <w:drawing>
                <wp:inline distT="0" distB="0" distL="0" distR="0" wp14:anchorId="1B48A5C5" wp14:editId="4D0C271F">
                  <wp:extent cx="409575" cy="285750"/>
                  <wp:effectExtent l="0" t="0" r="9525"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p>
          <w:p w:rsidR="009E50EA" w:rsidRPr="00594052" w:rsidRDefault="009E50EA" w:rsidP="00331E46">
            <w:pPr>
              <w:rPr>
                <w:rFonts w:ascii="Comic Sans MS" w:hAnsi="Comic Sans MS"/>
              </w:rPr>
            </w:pPr>
            <w:r w:rsidRPr="00594052">
              <w:rPr>
                <w:noProof/>
              </w:rPr>
              <w:t xml:space="preserve">Practice your addition and/or  subtraction facts to 10 to memorize them. Have a parent play games or give you practice tests to increase your speed. </w:t>
            </w:r>
            <w:r w:rsidR="00594052" w:rsidRPr="00594052">
              <w:rPr>
                <w:noProof/>
              </w:rPr>
              <w:t>Work with only a few facts at</w:t>
            </w:r>
            <w:r w:rsidR="00FD519A">
              <w:rPr>
                <w:noProof/>
              </w:rPr>
              <w:t xml:space="preserve"> a time until you are fluent.</w:t>
            </w:r>
            <w:r w:rsidR="00594052" w:rsidRPr="00594052">
              <w:rPr>
                <w:noProof/>
              </w:rPr>
              <w:t xml:space="preserve"> Then move on to a few more facts. </w:t>
            </w:r>
            <w:r w:rsidRPr="00594052">
              <w:rPr>
                <w:noProof/>
              </w:rPr>
              <w:t>You should aim for solving ten facts in one minute! Accept the challenge! You can do it!</w:t>
            </w:r>
          </w:p>
          <w:p w:rsidR="009E50EA" w:rsidRPr="00594052" w:rsidRDefault="009E50EA" w:rsidP="00331E46">
            <w:pPr>
              <w:rPr>
                <w:rFonts w:ascii="Comic Sans MS" w:hAnsi="Comic Sans MS"/>
              </w:rPr>
            </w:pPr>
          </w:p>
          <w:p w:rsidR="005F1142" w:rsidRPr="00594052" w:rsidRDefault="005F1142" w:rsidP="00331E46">
            <w:pPr>
              <w:rPr>
                <w:rFonts w:ascii="Comic Sans MS" w:hAnsi="Comic Sans MS"/>
              </w:rPr>
            </w:pPr>
          </w:p>
        </w:tc>
        <w:tc>
          <w:tcPr>
            <w:tcW w:w="3802" w:type="dxa"/>
            <w:shd w:val="clear" w:color="auto" w:fill="auto"/>
          </w:tcPr>
          <w:p w:rsidR="008F63D6" w:rsidRDefault="009B20C2" w:rsidP="009B20C2">
            <w:pPr>
              <w:rPr>
                <w:sz w:val="28"/>
                <w:szCs w:val="28"/>
              </w:rPr>
            </w:pPr>
            <w:r>
              <w:rPr>
                <w:noProof/>
              </w:rPr>
              <w:drawing>
                <wp:inline distT="0" distB="0" distL="0" distR="0" wp14:anchorId="66459EB6" wp14:editId="17E68CC7">
                  <wp:extent cx="409575" cy="285750"/>
                  <wp:effectExtent l="0" t="0" r="9525" b="0"/>
                  <wp:docPr id="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sidR="003E7952">
              <w:rPr>
                <w:noProof/>
              </w:rPr>
              <w:drawing>
                <wp:inline distT="0" distB="0" distL="0" distR="0" wp14:anchorId="02B36DE9" wp14:editId="388C3F4A">
                  <wp:extent cx="409575" cy="285750"/>
                  <wp:effectExtent l="0" t="0" r="9525"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pic:spPr>
                      </pic:pic>
                    </a:graphicData>
                  </a:graphic>
                </wp:inline>
              </w:drawing>
            </w:r>
            <w:r w:rsidR="008F63D6" w:rsidRPr="008F63D6">
              <w:rPr>
                <w:sz w:val="28"/>
                <w:szCs w:val="28"/>
              </w:rPr>
              <w:t xml:space="preserve"> </w:t>
            </w:r>
          </w:p>
          <w:p w:rsidR="00A614E2" w:rsidRPr="00FD519A" w:rsidRDefault="00FD519A" w:rsidP="009B20C2">
            <w:r w:rsidRPr="00FD519A">
              <w:t>Read a book with a parent. Hunt for words with vowel teams</w:t>
            </w:r>
            <w:r w:rsidR="008F63D6" w:rsidRPr="00FD519A">
              <w:t xml:space="preserve"> as you read your book. How many words can you find with vowel teams? Include words with long vowel sounds (</w:t>
            </w:r>
            <w:proofErr w:type="spellStart"/>
            <w:r w:rsidR="008F63D6" w:rsidRPr="00FD519A">
              <w:t>ee</w:t>
            </w:r>
            <w:proofErr w:type="spellEnd"/>
            <w:r w:rsidR="008F63D6" w:rsidRPr="00FD519A">
              <w:t xml:space="preserve">, </w:t>
            </w:r>
            <w:proofErr w:type="spellStart"/>
            <w:r w:rsidR="008F63D6" w:rsidRPr="00FD519A">
              <w:t>ea</w:t>
            </w:r>
            <w:proofErr w:type="spellEnd"/>
            <w:r w:rsidR="008F63D6" w:rsidRPr="00FD519A">
              <w:t xml:space="preserve">, </w:t>
            </w:r>
            <w:proofErr w:type="spellStart"/>
            <w:r w:rsidR="008F63D6" w:rsidRPr="00FD519A">
              <w:t>ai</w:t>
            </w:r>
            <w:proofErr w:type="spellEnd"/>
            <w:r w:rsidR="008F63D6" w:rsidRPr="00FD519A">
              <w:t xml:space="preserve">, </w:t>
            </w:r>
            <w:r w:rsidR="007258A3">
              <w:t xml:space="preserve">ay, </w:t>
            </w:r>
            <w:proofErr w:type="spellStart"/>
            <w:r w:rsidR="007258A3">
              <w:t>oa</w:t>
            </w:r>
            <w:proofErr w:type="spellEnd"/>
            <w:r w:rsidR="007258A3">
              <w:t xml:space="preserve">, </w:t>
            </w:r>
            <w:proofErr w:type="spellStart"/>
            <w:r w:rsidR="007258A3">
              <w:t>ue</w:t>
            </w:r>
            <w:proofErr w:type="spellEnd"/>
            <w:r w:rsidR="007258A3">
              <w:t xml:space="preserve">, </w:t>
            </w:r>
            <w:proofErr w:type="spellStart"/>
            <w:r w:rsidR="007258A3">
              <w:t>ie</w:t>
            </w:r>
            <w:proofErr w:type="spellEnd"/>
            <w:r w:rsidR="007258A3">
              <w:t xml:space="preserve">, </w:t>
            </w:r>
            <w:proofErr w:type="spellStart"/>
            <w:r w:rsidR="007258A3">
              <w:t>igh</w:t>
            </w:r>
            <w:proofErr w:type="spellEnd"/>
            <w:r w:rsidR="007258A3">
              <w:t>) as well as r controlled</w:t>
            </w:r>
            <w:r w:rsidRPr="00FD519A">
              <w:t xml:space="preserve"> v</w:t>
            </w:r>
            <w:r w:rsidR="007258A3">
              <w:t xml:space="preserve">owel sounds (ear, </w:t>
            </w:r>
            <w:proofErr w:type="spellStart"/>
            <w:r w:rsidR="007258A3">
              <w:t>eer</w:t>
            </w:r>
            <w:proofErr w:type="spellEnd"/>
            <w:r w:rsidR="007258A3">
              <w:t xml:space="preserve">, </w:t>
            </w:r>
            <w:proofErr w:type="spellStart"/>
            <w:r w:rsidR="007258A3">
              <w:t>ar</w:t>
            </w:r>
            <w:proofErr w:type="spellEnd"/>
            <w:r w:rsidR="007258A3">
              <w:t xml:space="preserve">, </w:t>
            </w:r>
            <w:proofErr w:type="spellStart"/>
            <w:r w:rsidR="007258A3">
              <w:t>er</w:t>
            </w:r>
            <w:proofErr w:type="spellEnd"/>
            <w:r w:rsidR="007258A3">
              <w:t xml:space="preserve">, or, </w:t>
            </w:r>
            <w:proofErr w:type="spellStart"/>
            <w:r w:rsidR="007258A3">
              <w:t>ir</w:t>
            </w:r>
            <w:proofErr w:type="spellEnd"/>
            <w:r w:rsidR="007258A3">
              <w:t xml:space="preserve">, </w:t>
            </w:r>
            <w:proofErr w:type="spellStart"/>
            <w:r w:rsidR="007258A3">
              <w:t>ur</w:t>
            </w:r>
            <w:proofErr w:type="spellEnd"/>
            <w:r w:rsidR="007258A3">
              <w:t>, are, air</w:t>
            </w:r>
            <w:r w:rsidR="008F63D6" w:rsidRPr="00FD519A">
              <w:t xml:space="preserve">). </w:t>
            </w:r>
            <w:r w:rsidR="007258A3">
              <w:t xml:space="preserve">Also include our new sound </w:t>
            </w:r>
            <w:proofErr w:type="spellStart"/>
            <w:r w:rsidR="007258A3">
              <w:t>oo</w:t>
            </w:r>
            <w:proofErr w:type="spellEnd"/>
            <w:r w:rsidR="007258A3">
              <w:t xml:space="preserve">. </w:t>
            </w:r>
            <w:r w:rsidR="008F63D6" w:rsidRPr="00FD519A">
              <w:t>List your words and highlight the vowel</w:t>
            </w:r>
            <w:r w:rsidR="008F63D6" w:rsidRPr="008F63D6">
              <w:rPr>
                <w:sz w:val="28"/>
                <w:szCs w:val="28"/>
              </w:rPr>
              <w:t xml:space="preserve"> </w:t>
            </w:r>
            <w:r w:rsidR="008F63D6" w:rsidRPr="00FD519A">
              <w:t xml:space="preserve">teams.  </w:t>
            </w:r>
          </w:p>
          <w:p w:rsidR="004E6F82" w:rsidRPr="008F63D6" w:rsidRDefault="004E6F82" w:rsidP="009E308B">
            <w:pPr>
              <w:pStyle w:val="Default"/>
              <w:rPr>
                <w:i/>
                <w:sz w:val="28"/>
                <w:szCs w:val="28"/>
              </w:rPr>
            </w:pPr>
          </w:p>
        </w:tc>
      </w:tr>
    </w:tbl>
    <w:p w:rsidR="00B943C1" w:rsidRDefault="00E35EB7">
      <w:r>
        <w:t>Homewo</w:t>
      </w:r>
      <w:r w:rsidR="007258A3">
        <w:t>rk is due on Thursday, March 30.</w:t>
      </w:r>
    </w:p>
    <w:sectPr w:rsidR="00B943C1" w:rsidSect="009417BC">
      <w:pgSz w:w="12240" w:h="15840"/>
      <w:pgMar w:top="432"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MOKK+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BB7"/>
    <w:multiLevelType w:val="hybridMultilevel"/>
    <w:tmpl w:val="F8C6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0060A"/>
    <w:multiLevelType w:val="hybridMultilevel"/>
    <w:tmpl w:val="FAA0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E3E19"/>
    <w:multiLevelType w:val="hybridMultilevel"/>
    <w:tmpl w:val="2534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182B"/>
    <w:multiLevelType w:val="hybridMultilevel"/>
    <w:tmpl w:val="2B58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93A47"/>
    <w:multiLevelType w:val="hybridMultilevel"/>
    <w:tmpl w:val="CC706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255E6"/>
    <w:multiLevelType w:val="hybridMultilevel"/>
    <w:tmpl w:val="F4B8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F74BF"/>
    <w:multiLevelType w:val="hybridMultilevel"/>
    <w:tmpl w:val="EE2A7DA8"/>
    <w:lvl w:ilvl="0" w:tplc="D9FE6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05126"/>
    <w:multiLevelType w:val="hybridMultilevel"/>
    <w:tmpl w:val="5682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443EE"/>
    <w:multiLevelType w:val="hybridMultilevel"/>
    <w:tmpl w:val="F6A47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D3B97"/>
    <w:multiLevelType w:val="hybridMultilevel"/>
    <w:tmpl w:val="BEA69508"/>
    <w:lvl w:ilvl="0" w:tplc="D474E91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90738"/>
    <w:multiLevelType w:val="hybridMultilevel"/>
    <w:tmpl w:val="3BCA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D6C6E"/>
    <w:multiLevelType w:val="hybridMultilevel"/>
    <w:tmpl w:val="402C3F06"/>
    <w:lvl w:ilvl="0" w:tplc="5ECEA0EA">
      <w:start w:val="1"/>
      <w:numFmt w:val="decimal"/>
      <w:lvlText w:val="%1."/>
      <w:lvlJc w:val="left"/>
      <w:pPr>
        <w:ind w:left="720" w:hanging="360"/>
      </w:pPr>
      <w:rPr>
        <w:rFonts w:ascii="Comic Sans MS" w:eastAsia="Times New Roman" w:hAnsi="Comic Sans MS"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2"/>
  </w:num>
  <w:num w:numId="5">
    <w:abstractNumId w:val="7"/>
  </w:num>
  <w:num w:numId="6">
    <w:abstractNumId w:val="6"/>
  </w:num>
  <w:num w:numId="7">
    <w:abstractNumId w:val="4"/>
  </w:num>
  <w:num w:numId="8">
    <w:abstractNumId w:val="5"/>
  </w:num>
  <w:num w:numId="9">
    <w:abstractNumId w:val="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BD"/>
    <w:rsid w:val="00030F2E"/>
    <w:rsid w:val="00031DF3"/>
    <w:rsid w:val="00042D69"/>
    <w:rsid w:val="000438D6"/>
    <w:rsid w:val="000610C2"/>
    <w:rsid w:val="00071291"/>
    <w:rsid w:val="00083285"/>
    <w:rsid w:val="0009079C"/>
    <w:rsid w:val="000A3A8E"/>
    <w:rsid w:val="000B1486"/>
    <w:rsid w:val="000D6EC5"/>
    <w:rsid w:val="000E6056"/>
    <w:rsid w:val="000E71D2"/>
    <w:rsid w:val="001049F9"/>
    <w:rsid w:val="00110DA5"/>
    <w:rsid w:val="001261BC"/>
    <w:rsid w:val="001435D4"/>
    <w:rsid w:val="00153034"/>
    <w:rsid w:val="0017383D"/>
    <w:rsid w:val="001B69DB"/>
    <w:rsid w:val="001B7C6A"/>
    <w:rsid w:val="001C5A24"/>
    <w:rsid w:val="001C5AE8"/>
    <w:rsid w:val="001E6B0C"/>
    <w:rsid w:val="001F0A30"/>
    <w:rsid w:val="001F0E4E"/>
    <w:rsid w:val="001F6FCA"/>
    <w:rsid w:val="001F7FEB"/>
    <w:rsid w:val="00220C78"/>
    <w:rsid w:val="0022782D"/>
    <w:rsid w:val="0026610A"/>
    <w:rsid w:val="00286B27"/>
    <w:rsid w:val="002E6A13"/>
    <w:rsid w:val="00306C8C"/>
    <w:rsid w:val="00317B6D"/>
    <w:rsid w:val="00320B5F"/>
    <w:rsid w:val="0032663F"/>
    <w:rsid w:val="003301FA"/>
    <w:rsid w:val="00331E46"/>
    <w:rsid w:val="00336C53"/>
    <w:rsid w:val="00370D10"/>
    <w:rsid w:val="00376700"/>
    <w:rsid w:val="00384AE4"/>
    <w:rsid w:val="00385A15"/>
    <w:rsid w:val="003A09A7"/>
    <w:rsid w:val="003D0263"/>
    <w:rsid w:val="003E037F"/>
    <w:rsid w:val="003E2753"/>
    <w:rsid w:val="003E7952"/>
    <w:rsid w:val="00416A02"/>
    <w:rsid w:val="00454898"/>
    <w:rsid w:val="00477AB2"/>
    <w:rsid w:val="00485F1B"/>
    <w:rsid w:val="0048628D"/>
    <w:rsid w:val="004B128D"/>
    <w:rsid w:val="004C2EAA"/>
    <w:rsid w:val="004C4313"/>
    <w:rsid w:val="004E0C2C"/>
    <w:rsid w:val="004E6F82"/>
    <w:rsid w:val="004F18EF"/>
    <w:rsid w:val="0050782C"/>
    <w:rsid w:val="00515465"/>
    <w:rsid w:val="00527CB3"/>
    <w:rsid w:val="00532A82"/>
    <w:rsid w:val="005523E3"/>
    <w:rsid w:val="005538CA"/>
    <w:rsid w:val="00573819"/>
    <w:rsid w:val="0058041D"/>
    <w:rsid w:val="00594052"/>
    <w:rsid w:val="00597461"/>
    <w:rsid w:val="005B7C3C"/>
    <w:rsid w:val="005F1080"/>
    <w:rsid w:val="005F1142"/>
    <w:rsid w:val="00607792"/>
    <w:rsid w:val="006225DF"/>
    <w:rsid w:val="006812FA"/>
    <w:rsid w:val="00683ABD"/>
    <w:rsid w:val="00686DA6"/>
    <w:rsid w:val="00692721"/>
    <w:rsid w:val="006A23BE"/>
    <w:rsid w:val="006D0DB3"/>
    <w:rsid w:val="006E3E2A"/>
    <w:rsid w:val="006F41B1"/>
    <w:rsid w:val="006F651B"/>
    <w:rsid w:val="007239A1"/>
    <w:rsid w:val="007258A3"/>
    <w:rsid w:val="007519CC"/>
    <w:rsid w:val="00794D0A"/>
    <w:rsid w:val="00796983"/>
    <w:rsid w:val="007A26B8"/>
    <w:rsid w:val="007A584D"/>
    <w:rsid w:val="007D3F38"/>
    <w:rsid w:val="007F263F"/>
    <w:rsid w:val="00827131"/>
    <w:rsid w:val="00885BCD"/>
    <w:rsid w:val="0089721D"/>
    <w:rsid w:val="008C52D4"/>
    <w:rsid w:val="008C6BF7"/>
    <w:rsid w:val="008F63D6"/>
    <w:rsid w:val="0090335A"/>
    <w:rsid w:val="00911A17"/>
    <w:rsid w:val="0092663D"/>
    <w:rsid w:val="00930563"/>
    <w:rsid w:val="00934555"/>
    <w:rsid w:val="009417BC"/>
    <w:rsid w:val="009545E8"/>
    <w:rsid w:val="00957222"/>
    <w:rsid w:val="00963EAA"/>
    <w:rsid w:val="009764E4"/>
    <w:rsid w:val="009805AB"/>
    <w:rsid w:val="00980DD7"/>
    <w:rsid w:val="00984284"/>
    <w:rsid w:val="009A03CE"/>
    <w:rsid w:val="009A2C6B"/>
    <w:rsid w:val="009B20C2"/>
    <w:rsid w:val="009B66B4"/>
    <w:rsid w:val="009C4FE1"/>
    <w:rsid w:val="009C6E47"/>
    <w:rsid w:val="009C6ED2"/>
    <w:rsid w:val="009C7C8D"/>
    <w:rsid w:val="009D0BE8"/>
    <w:rsid w:val="009D18BF"/>
    <w:rsid w:val="009E308B"/>
    <w:rsid w:val="009E50EA"/>
    <w:rsid w:val="009F4F2C"/>
    <w:rsid w:val="009F7824"/>
    <w:rsid w:val="00A135B3"/>
    <w:rsid w:val="00A27CB9"/>
    <w:rsid w:val="00A6019C"/>
    <w:rsid w:val="00A614E2"/>
    <w:rsid w:val="00A851D7"/>
    <w:rsid w:val="00A86152"/>
    <w:rsid w:val="00A87CBE"/>
    <w:rsid w:val="00A97926"/>
    <w:rsid w:val="00AB2EF5"/>
    <w:rsid w:val="00AC526D"/>
    <w:rsid w:val="00AD74A1"/>
    <w:rsid w:val="00AF1BDB"/>
    <w:rsid w:val="00B10EDE"/>
    <w:rsid w:val="00B44154"/>
    <w:rsid w:val="00B46DF6"/>
    <w:rsid w:val="00B4746C"/>
    <w:rsid w:val="00B52411"/>
    <w:rsid w:val="00B56A55"/>
    <w:rsid w:val="00B745B9"/>
    <w:rsid w:val="00B74F85"/>
    <w:rsid w:val="00B77005"/>
    <w:rsid w:val="00B943C1"/>
    <w:rsid w:val="00B95902"/>
    <w:rsid w:val="00BA7D41"/>
    <w:rsid w:val="00BB2446"/>
    <w:rsid w:val="00BE2079"/>
    <w:rsid w:val="00BF123D"/>
    <w:rsid w:val="00C13BA1"/>
    <w:rsid w:val="00C216CA"/>
    <w:rsid w:val="00C65638"/>
    <w:rsid w:val="00C83F30"/>
    <w:rsid w:val="00C93B81"/>
    <w:rsid w:val="00C95E93"/>
    <w:rsid w:val="00CA1B88"/>
    <w:rsid w:val="00CB7657"/>
    <w:rsid w:val="00CC7116"/>
    <w:rsid w:val="00D4639A"/>
    <w:rsid w:val="00D61A47"/>
    <w:rsid w:val="00DB57DD"/>
    <w:rsid w:val="00DD5F3E"/>
    <w:rsid w:val="00DE70D3"/>
    <w:rsid w:val="00DF262F"/>
    <w:rsid w:val="00DF4B6C"/>
    <w:rsid w:val="00DF751E"/>
    <w:rsid w:val="00E31B4F"/>
    <w:rsid w:val="00E35EB7"/>
    <w:rsid w:val="00E558DE"/>
    <w:rsid w:val="00E66262"/>
    <w:rsid w:val="00E92B02"/>
    <w:rsid w:val="00ED2DBA"/>
    <w:rsid w:val="00ED6AE8"/>
    <w:rsid w:val="00EF4085"/>
    <w:rsid w:val="00F06E21"/>
    <w:rsid w:val="00F216F3"/>
    <w:rsid w:val="00F34BD6"/>
    <w:rsid w:val="00F57845"/>
    <w:rsid w:val="00FA1228"/>
    <w:rsid w:val="00FA660F"/>
    <w:rsid w:val="00FD519A"/>
    <w:rsid w:val="00FE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283B1-899F-4FE2-8458-01A12C20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AB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83ABD"/>
    <w:rPr>
      <w:rFonts w:ascii="Tahoma" w:hAnsi="Tahoma" w:cs="Tahoma"/>
      <w:sz w:val="16"/>
      <w:szCs w:val="16"/>
    </w:rPr>
  </w:style>
  <w:style w:type="character" w:customStyle="1" w:styleId="BalloonTextChar">
    <w:name w:val="Balloon Text Char"/>
    <w:basedOn w:val="DefaultParagraphFont"/>
    <w:link w:val="BalloonText"/>
    <w:uiPriority w:val="99"/>
    <w:semiHidden/>
    <w:rsid w:val="00683ABD"/>
    <w:rPr>
      <w:rFonts w:ascii="Tahoma" w:eastAsia="Times New Roman" w:hAnsi="Tahoma" w:cs="Tahoma"/>
      <w:sz w:val="16"/>
      <w:szCs w:val="16"/>
    </w:rPr>
  </w:style>
  <w:style w:type="table" w:styleId="TableGrid">
    <w:name w:val="Table Grid"/>
    <w:basedOn w:val="TableNormal"/>
    <w:uiPriority w:val="59"/>
    <w:rsid w:val="0012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EC5"/>
    <w:rPr>
      <w:color w:val="0000FF" w:themeColor="hyperlink"/>
      <w:u w:val="single"/>
    </w:rPr>
  </w:style>
  <w:style w:type="paragraph" w:styleId="ListParagraph">
    <w:name w:val="List Paragraph"/>
    <w:basedOn w:val="Normal"/>
    <w:uiPriority w:val="34"/>
    <w:qFormat/>
    <w:rsid w:val="00DF262F"/>
    <w:pPr>
      <w:ind w:left="720"/>
      <w:contextualSpacing/>
    </w:pPr>
  </w:style>
  <w:style w:type="paragraph" w:styleId="BodyText">
    <w:name w:val="Body Text"/>
    <w:basedOn w:val="Default"/>
    <w:next w:val="Default"/>
    <w:link w:val="BodyTextChar"/>
    <w:uiPriority w:val="99"/>
    <w:rsid w:val="00F216F3"/>
    <w:rPr>
      <w:rFonts w:ascii="DFMOKK+Arial" w:hAnsi="DFMOKK+Arial" w:cstheme="minorBidi"/>
      <w:color w:val="auto"/>
    </w:rPr>
  </w:style>
  <w:style w:type="character" w:customStyle="1" w:styleId="BodyTextChar">
    <w:name w:val="Body Text Char"/>
    <w:basedOn w:val="DefaultParagraphFont"/>
    <w:link w:val="BodyText"/>
    <w:uiPriority w:val="99"/>
    <w:rsid w:val="00F216F3"/>
    <w:rPr>
      <w:rFonts w:ascii="DFMOKK+Arial" w:hAnsi="DFMOKK+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Higgins</dc:creator>
  <cp:lastModifiedBy>Donna Grecko</cp:lastModifiedBy>
  <cp:revision>2</cp:revision>
  <cp:lastPrinted>2015-03-25T18:48:00Z</cp:lastPrinted>
  <dcterms:created xsi:type="dcterms:W3CDTF">2017-03-23T19:14:00Z</dcterms:created>
  <dcterms:modified xsi:type="dcterms:W3CDTF">2017-03-23T19:14:00Z</dcterms:modified>
</cp:coreProperties>
</file>