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BD" w:rsidRDefault="00683ABD" w:rsidP="00683ABD">
      <w:r>
        <w:t>Name________________________________________________________________</w:t>
      </w:r>
    </w:p>
    <w:p w:rsidR="00683ABD" w:rsidRDefault="00280637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3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4A4C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hhN6zC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AE60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RP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CYiURPIwIAAEA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A79D4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1086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:rsidR="00683ABD" w:rsidRPr="00A45E41" w:rsidRDefault="00280637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2CAA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:rsidR="00683ABD" w:rsidRDefault="00683ABD" w:rsidP="00683ABD"/>
    <w:p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:rsidR="00683ABD" w:rsidRDefault="00683ABD" w:rsidP="00683ABD">
      <w:pPr>
        <w:rPr>
          <w:i/>
        </w:rPr>
      </w:pPr>
    </w:p>
    <w:p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B20C2" w:rsidTr="00DF262F">
        <w:trPr>
          <w:trHeight w:val="2746"/>
        </w:trPr>
        <w:tc>
          <w:tcPr>
            <w:tcW w:w="3717" w:type="dxa"/>
            <w:shd w:val="clear" w:color="auto" w:fill="auto"/>
          </w:tcPr>
          <w:p w:rsidR="005B7C3C" w:rsidRDefault="009B20C2" w:rsidP="005B7C3C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06A1B">
              <w:t>*Have to*</w:t>
            </w:r>
          </w:p>
          <w:p w:rsidR="005B7C3C" w:rsidRPr="005B7C3C" w:rsidRDefault="006E3E2A" w:rsidP="005B7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have been assigned sight words to practice, make sure to practice them every day. Testing w</w:t>
            </w:r>
            <w:r w:rsidR="00A00E42">
              <w:rPr>
                <w:rFonts w:ascii="Comic Sans MS" w:hAnsi="Comic Sans MS"/>
              </w:rPr>
              <w:t>i</w:t>
            </w:r>
            <w:r w:rsidR="00280637">
              <w:rPr>
                <w:rFonts w:ascii="Comic Sans MS" w:hAnsi="Comic Sans MS"/>
              </w:rPr>
              <w:t>ll be on Friday.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9B20C2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49F9" w:rsidRPr="00573819" w:rsidRDefault="00573819" w:rsidP="00A614E2">
            <w:pPr>
              <w:rPr>
                <w:rFonts w:ascii="Comic Sans MS" w:hAnsi="Comic Sans MS"/>
                <w:sz w:val="28"/>
                <w:szCs w:val="28"/>
              </w:rPr>
            </w:pPr>
            <w:r w:rsidRPr="00573819">
              <w:rPr>
                <w:rFonts w:ascii="Comic Sans MS" w:hAnsi="Comic Sans MS"/>
                <w:sz w:val="28"/>
                <w:szCs w:val="28"/>
              </w:rPr>
              <w:t xml:space="preserve">Read a non-fiction book </w:t>
            </w:r>
            <w:r>
              <w:rPr>
                <w:rFonts w:ascii="Comic Sans MS" w:hAnsi="Comic Sans MS"/>
                <w:sz w:val="28"/>
                <w:szCs w:val="28"/>
              </w:rPr>
              <w:t>to a parent. Write the main topic</w:t>
            </w:r>
            <w:r w:rsidRPr="00573819">
              <w:rPr>
                <w:rFonts w:ascii="Comic Sans MS" w:hAnsi="Comic Sans MS"/>
                <w:sz w:val="28"/>
                <w:szCs w:val="28"/>
              </w:rPr>
              <w:t xml:space="preserve"> and</w:t>
            </w:r>
            <w:r w:rsidR="00606A1B">
              <w:rPr>
                <w:rFonts w:ascii="Comic Sans MS" w:hAnsi="Comic Sans MS"/>
                <w:sz w:val="28"/>
                <w:szCs w:val="28"/>
              </w:rPr>
              <w:t xml:space="preserve"> 5 key details about your topic to teach others what you learned.</w:t>
            </w:r>
            <w:r w:rsidRPr="00573819">
              <w:rPr>
                <w:rFonts w:ascii="Comic Sans MS" w:hAnsi="Comic Sans MS"/>
                <w:sz w:val="28"/>
                <w:szCs w:val="28"/>
              </w:rPr>
              <w:t xml:space="preserve"> Draw a picture to help explain the details.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9B20C2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20C2" w:rsidRPr="00280637" w:rsidRDefault="00A00E42" w:rsidP="00280637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337D75">
              <w:rPr>
                <w:sz w:val="28"/>
                <w:szCs w:val="28"/>
              </w:rPr>
              <w:t>We are</w:t>
            </w:r>
            <w:r w:rsidR="00280637" w:rsidRPr="00280637">
              <w:rPr>
                <w:sz w:val="28"/>
                <w:szCs w:val="28"/>
              </w:rPr>
              <w:t xml:space="preserve"> learning about Lewis, Clark, and Sacagawea. Research these historical figures. How did they help our country? How are they connected to Thomas Jefferson? Make a poster or book to show your classmates what you learned. </w:t>
            </w:r>
          </w:p>
        </w:tc>
      </w:tr>
      <w:tr w:rsidR="009B20C2" w:rsidTr="00280637">
        <w:trPr>
          <w:trHeight w:val="3461"/>
        </w:trPr>
        <w:tc>
          <w:tcPr>
            <w:tcW w:w="3717" w:type="dxa"/>
            <w:shd w:val="clear" w:color="auto" w:fill="auto"/>
          </w:tcPr>
          <w:p w:rsidR="009B20C2" w:rsidRDefault="009B20C2" w:rsidP="009B20C2"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0E42" w:rsidRPr="00A00E42" w:rsidRDefault="00D4639A" w:rsidP="0090335A">
            <w:r w:rsidRPr="00A00E42">
              <w:t>So</w:t>
            </w:r>
            <w:r w:rsidR="0022782D" w:rsidRPr="00A00E42">
              <w:t>lve the following</w:t>
            </w:r>
            <w:r w:rsidR="00A00E42">
              <w:t xml:space="preserve"> word problem.</w:t>
            </w:r>
          </w:p>
          <w:p w:rsidR="00573819" w:rsidRPr="00A00E42" w:rsidRDefault="00D4639A" w:rsidP="0090335A">
            <w:r w:rsidRPr="00A00E42">
              <w:t>Include pictures, numbers, and words for the solution.</w:t>
            </w:r>
          </w:p>
          <w:p w:rsidR="0022782D" w:rsidRPr="00A00E42" w:rsidRDefault="00D4639A" w:rsidP="0022782D">
            <w:r w:rsidRPr="00A00E42">
              <w:t>*</w:t>
            </w:r>
            <w:r w:rsidR="00C53FD7">
              <w:t>Layla</w:t>
            </w:r>
            <w:r w:rsidR="0022782D" w:rsidRPr="00A00E42">
              <w:t xml:space="preserve"> pu</w:t>
            </w:r>
            <w:r w:rsidR="00A00E42" w:rsidRPr="00A00E42">
              <w:t>t</w:t>
            </w:r>
            <w:r w:rsidR="00280637">
              <w:t xml:space="preserve"> </w:t>
            </w:r>
            <w:r w:rsidR="00C53FD7">
              <w:t>five blocks on the floor. Zion</w:t>
            </w:r>
            <w:r w:rsidR="0022782D" w:rsidRPr="00A00E42">
              <w:t xml:space="preserve"> added 5 more blocks on </w:t>
            </w:r>
            <w:r w:rsidR="00C53FD7">
              <w:t>top to make a tower. Then Gabby</w:t>
            </w:r>
            <w:bookmarkStart w:id="0" w:name="_GoBack"/>
            <w:bookmarkEnd w:id="0"/>
            <w:r w:rsidR="0022782D" w:rsidRPr="00A00E42">
              <w:t xml:space="preserve"> put the final 2 blocks on top to finish the tower. How many blocks were used to make the tower?</w:t>
            </w:r>
          </w:p>
          <w:p w:rsidR="00D4639A" w:rsidRPr="00D4639A" w:rsidRDefault="00D4639A" w:rsidP="0022782D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9B20C2" w:rsidRPr="003D0263" w:rsidRDefault="009B20C2" w:rsidP="009B20C2">
            <w:pPr>
              <w:rPr>
                <w:sz w:val="16"/>
                <w:szCs w:val="16"/>
              </w:rPr>
            </w:pP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3385B64A" wp14:editId="2BAF0ECC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75D780BF" wp14:editId="67731B04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0637" w:rsidRDefault="00606A1B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pennies or beans as counters. Use them to act out </w:t>
            </w:r>
            <w:r w:rsidR="00280637">
              <w:rPr>
                <w:rFonts w:ascii="Comic Sans MS" w:hAnsi="Comic Sans MS"/>
                <w:sz w:val="18"/>
                <w:szCs w:val="18"/>
              </w:rPr>
              <w:t xml:space="preserve">the following subtraction problems if necessary. </w:t>
            </w:r>
          </w:p>
          <w:p w:rsidR="00280637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10-6=____</w:t>
            </w:r>
          </w:p>
          <w:p w:rsidR="00280637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12-5=____</w:t>
            </w:r>
          </w:p>
          <w:p w:rsidR="00280637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7-3=____</w:t>
            </w:r>
          </w:p>
          <w:p w:rsidR="00280637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13-7=____</w:t>
            </w:r>
          </w:p>
          <w:p w:rsidR="00280637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8-4=____</w:t>
            </w:r>
          </w:p>
          <w:p w:rsidR="00280637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10-2=____</w:t>
            </w:r>
          </w:p>
          <w:p w:rsidR="00280637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11-5=____</w:t>
            </w:r>
          </w:p>
          <w:p w:rsidR="00280637" w:rsidRPr="00606A1B" w:rsidRDefault="00280637" w:rsidP="002806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9-3=____</w:t>
            </w:r>
          </w:p>
          <w:p w:rsidR="00606A1B" w:rsidRPr="00606A1B" w:rsidRDefault="00606A1B" w:rsidP="00606A1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auto"/>
          </w:tcPr>
          <w:p w:rsidR="009B20C2" w:rsidRPr="00DF262F" w:rsidRDefault="009B20C2" w:rsidP="009B20C2">
            <w:r w:rsidRPr="00DF262F">
              <w:rPr>
                <w:noProof/>
              </w:rPr>
              <w:drawing>
                <wp:inline distT="0" distB="0" distL="0" distR="0" wp14:anchorId="44918D8B" wp14:editId="1EEFE29E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06A1B">
              <w:t>*Have to*</w:t>
            </w:r>
          </w:p>
          <w:p w:rsidR="009B20C2" w:rsidRPr="00337D75" w:rsidRDefault="00573819" w:rsidP="00477AB2">
            <w:r w:rsidRPr="00337D75">
              <w:t>Take a practice spelling test with an adult.</w:t>
            </w:r>
            <w:r w:rsidR="00A00E42" w:rsidRPr="00337D75">
              <w:t xml:space="preserve"> Highlight the consonant blends with a yellow crayon and the vowels with an orange crayon. Practice the words that you miss. </w:t>
            </w:r>
          </w:p>
          <w:p w:rsidR="00337D75" w:rsidRDefault="00337D75" w:rsidP="00477AB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br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fr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pr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tr</w:t>
            </w:r>
            <w:proofErr w:type="spellEnd"/>
            <w:r>
              <w:rPr>
                <w:sz w:val="32"/>
                <w:szCs w:val="32"/>
              </w:rPr>
              <w:t xml:space="preserve"> blends</w:t>
            </w:r>
          </w:p>
          <w:p w:rsidR="00337D75" w:rsidRDefault="00337D75" w:rsidP="00477AB2">
            <w:r>
              <w:t>frog, Fred, Fran</w:t>
            </w:r>
          </w:p>
          <w:p w:rsidR="00337D75" w:rsidRDefault="00337D75" w:rsidP="00477AB2">
            <w:r>
              <w:t>trip, trim, trap, tree</w:t>
            </w:r>
          </w:p>
          <w:p w:rsidR="00337D75" w:rsidRDefault="00337D75" w:rsidP="00477AB2">
            <w:r>
              <w:t>press, print</w:t>
            </w:r>
          </w:p>
          <w:p w:rsidR="00337D75" w:rsidRPr="00337D75" w:rsidRDefault="00337D75" w:rsidP="00477AB2">
            <w:r>
              <w:t>brag, brick, Brad</w:t>
            </w:r>
          </w:p>
        </w:tc>
      </w:tr>
      <w:tr w:rsidR="009B20C2" w:rsidTr="00DF262F">
        <w:trPr>
          <w:trHeight w:val="4395"/>
        </w:trPr>
        <w:tc>
          <w:tcPr>
            <w:tcW w:w="3717" w:type="dxa"/>
            <w:shd w:val="clear" w:color="auto" w:fill="auto"/>
          </w:tcPr>
          <w:p w:rsidR="00A614E2" w:rsidRDefault="00A614E2" w:rsidP="009B20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D5880F" wp14:editId="61D19E49">
                  <wp:extent cx="409575" cy="285750"/>
                  <wp:effectExtent l="0" t="0" r="9525" b="0"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0E42" w:rsidRPr="00A00E42" w:rsidRDefault="00A00E42" w:rsidP="009B20C2">
            <w:pPr>
              <w:rPr>
                <w:sz w:val="36"/>
                <w:szCs w:val="36"/>
              </w:rPr>
            </w:pPr>
            <w:r w:rsidRPr="00A00E42">
              <w:rPr>
                <w:noProof/>
                <w:sz w:val="36"/>
                <w:szCs w:val="36"/>
              </w:rPr>
              <w:t>Curl up with a parent and read three books this week. Discuss the key details of the books that you read.</w:t>
            </w:r>
            <w:r w:rsidR="00337D75">
              <w:rPr>
                <w:noProof/>
                <w:sz w:val="36"/>
                <w:szCs w:val="36"/>
              </w:rPr>
              <w:t xml:space="preserve"> Add your books to your Book it log</w:t>
            </w:r>
            <w:r w:rsidRPr="00A00E42">
              <w:rPr>
                <w:noProof/>
                <w:sz w:val="36"/>
                <w:szCs w:val="36"/>
              </w:rPr>
              <w:t xml:space="preserve">. </w:t>
            </w:r>
          </w:p>
          <w:p w:rsidR="00A614E2" w:rsidRPr="00C83F30" w:rsidRDefault="00A614E2" w:rsidP="009B20C2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C65638" w:rsidRDefault="00DF4B6C" w:rsidP="00A614E2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41B233A8" wp14:editId="6C748567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80637" w:rsidRPr="00DF262F">
              <w:rPr>
                <w:noProof/>
              </w:rPr>
              <w:drawing>
                <wp:inline distT="0" distB="0" distL="0" distR="0" wp14:anchorId="70144C58" wp14:editId="55C1C799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0263" w:rsidRPr="00DF4B6C" w:rsidRDefault="003D0263" w:rsidP="00A614E2">
            <w:pPr>
              <w:rPr>
                <w:rFonts w:ascii="Comic Sans MS" w:hAnsi="Comic Sans MS"/>
                <w:sz w:val="20"/>
                <w:szCs w:val="20"/>
              </w:rPr>
            </w:pPr>
            <w:r w:rsidRPr="00DF4B6C">
              <w:rPr>
                <w:rFonts w:ascii="Comic Sans MS" w:hAnsi="Comic Sans MS"/>
                <w:sz w:val="20"/>
                <w:szCs w:val="20"/>
              </w:rPr>
              <w:t>Choose 4 two digit numbers between 10 and 99. For each number:</w:t>
            </w:r>
          </w:p>
          <w:p w:rsidR="003D0263" w:rsidRPr="00DF4B6C" w:rsidRDefault="003D0263" w:rsidP="003D026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F4B6C">
              <w:rPr>
                <w:rFonts w:ascii="Comic Sans MS" w:hAnsi="Comic Sans MS"/>
                <w:sz w:val="20"/>
                <w:szCs w:val="20"/>
              </w:rPr>
              <w:t>Represent your number using tens and ones.</w:t>
            </w:r>
          </w:p>
          <w:p w:rsidR="003D0263" w:rsidRPr="00DF4B6C" w:rsidRDefault="003D0263" w:rsidP="003D026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F4B6C">
              <w:rPr>
                <w:rFonts w:ascii="Comic Sans MS" w:hAnsi="Comic Sans MS"/>
                <w:sz w:val="20"/>
                <w:szCs w:val="20"/>
              </w:rPr>
              <w:t>Identify 10 more, 10 less, one more, and one less than your number.</w:t>
            </w:r>
          </w:p>
          <w:p w:rsidR="00DF4B6C" w:rsidRDefault="003D0263" w:rsidP="00DF4B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F4B6C">
              <w:rPr>
                <w:rFonts w:ascii="Comic Sans MS" w:hAnsi="Comic Sans MS"/>
                <w:sz w:val="20"/>
                <w:szCs w:val="20"/>
              </w:rPr>
              <w:t>Write your number in expanded notation (Ex: 26=20+6)</w:t>
            </w:r>
          </w:p>
          <w:p w:rsidR="003D0263" w:rsidRPr="00DF4B6C" w:rsidRDefault="003D0263" w:rsidP="00DF4B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DF4B6C">
              <w:rPr>
                <w:rFonts w:ascii="Comic Sans MS" w:hAnsi="Comic Sans MS"/>
                <w:sz w:val="20"/>
                <w:szCs w:val="20"/>
              </w:rPr>
              <w:t>Write other numbers that are greater than and less than your number.</w:t>
            </w:r>
          </w:p>
        </w:tc>
        <w:tc>
          <w:tcPr>
            <w:tcW w:w="3717" w:type="dxa"/>
            <w:shd w:val="clear" w:color="auto" w:fill="auto"/>
          </w:tcPr>
          <w:p w:rsidR="00A614E2" w:rsidRDefault="009B20C2" w:rsidP="009B20C2">
            <w:r>
              <w:rPr>
                <w:noProof/>
              </w:rPr>
              <w:drawing>
                <wp:inline distT="0" distB="0" distL="0" distR="0" wp14:anchorId="5AB8D85F" wp14:editId="005192DA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7952">
              <w:rPr>
                <w:noProof/>
              </w:rPr>
              <w:drawing>
                <wp:inline distT="0" distB="0" distL="0" distR="0" wp14:anchorId="7DBC26F2" wp14:editId="362F14E4">
                  <wp:extent cx="409575" cy="285750"/>
                  <wp:effectExtent l="0" t="0" r="9525" b="0"/>
                  <wp:docPr id="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7952" w:rsidRPr="00573819" w:rsidRDefault="003E7952" w:rsidP="009B20C2"/>
          <w:p w:rsidR="004E6F82" w:rsidRDefault="00A00E42" w:rsidP="004E6F82">
            <w:pPr>
              <w:pStyle w:val="Default"/>
              <w:rPr>
                <w:i/>
                <w:sz w:val="32"/>
                <w:szCs w:val="32"/>
              </w:rPr>
            </w:pPr>
            <w:r w:rsidRPr="00A00E42">
              <w:rPr>
                <w:i/>
                <w:sz w:val="28"/>
                <w:szCs w:val="28"/>
              </w:rPr>
              <w:t>Solve the following word problem by drawing a picture and using a part-part-whole chart</w:t>
            </w:r>
            <w:r>
              <w:rPr>
                <w:i/>
                <w:sz w:val="32"/>
                <w:szCs w:val="32"/>
              </w:rPr>
              <w:t xml:space="preserve">. </w:t>
            </w:r>
          </w:p>
          <w:p w:rsidR="00A00E42" w:rsidRPr="00C13BA1" w:rsidRDefault="00337D75" w:rsidP="004E6F82">
            <w:pPr>
              <w:pStyle w:val="Default"/>
              <w:rPr>
                <w:i/>
                <w:sz w:val="32"/>
                <w:szCs w:val="32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Amarylis</w:t>
            </w:r>
            <w:proofErr w:type="spellEnd"/>
            <w:r w:rsidR="00A00E42">
              <w:rPr>
                <w:sz w:val="20"/>
                <w:szCs w:val="20"/>
              </w:rPr>
              <w:t xml:space="preserve"> practiced singing for the holiday musical for 10 minutes. After taking a break, she practiced for some more minutes. The next day she told Mrs. White that she practiced singing for a total of 15 minutes. How many minutes did she practice singing after her break?</w:t>
            </w:r>
          </w:p>
        </w:tc>
      </w:tr>
    </w:tbl>
    <w:p w:rsidR="00B943C1" w:rsidRDefault="00477AB2">
      <w:r>
        <w:rPr>
          <w:b/>
        </w:rPr>
        <w:t>***Due Date: Thursday</w:t>
      </w:r>
      <w:r w:rsidR="00280637">
        <w:rPr>
          <w:b/>
        </w:rPr>
        <w:t>, November 19</w:t>
      </w:r>
      <w:r w:rsidR="00D86302">
        <w:rPr>
          <w:b/>
        </w:rPr>
        <w:t xml:space="preserve">. </w:t>
      </w:r>
      <w:r w:rsidR="00B77005">
        <w:rPr>
          <w:b/>
        </w:rPr>
        <w:t xml:space="preserve"> Please</w:t>
      </w:r>
      <w:r w:rsidR="00683ABD" w:rsidRPr="00541767">
        <w:rPr>
          <w:b/>
        </w:rPr>
        <w:t xml:space="preserve"> attach this page to the top of your homework.  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9079C"/>
    <w:rsid w:val="000A3A8E"/>
    <w:rsid w:val="000B1486"/>
    <w:rsid w:val="000D6EC5"/>
    <w:rsid w:val="000E6056"/>
    <w:rsid w:val="000E71D2"/>
    <w:rsid w:val="001049F9"/>
    <w:rsid w:val="001261BC"/>
    <w:rsid w:val="001435D4"/>
    <w:rsid w:val="00153034"/>
    <w:rsid w:val="0017383D"/>
    <w:rsid w:val="001B69DB"/>
    <w:rsid w:val="001C5A24"/>
    <w:rsid w:val="001C5AE8"/>
    <w:rsid w:val="001E6B0C"/>
    <w:rsid w:val="001F0A30"/>
    <w:rsid w:val="001F0E4E"/>
    <w:rsid w:val="001F6FCA"/>
    <w:rsid w:val="001F7FEB"/>
    <w:rsid w:val="00201874"/>
    <w:rsid w:val="00220C78"/>
    <w:rsid w:val="0022782D"/>
    <w:rsid w:val="0026610A"/>
    <w:rsid w:val="00280637"/>
    <w:rsid w:val="00286B27"/>
    <w:rsid w:val="002E6A13"/>
    <w:rsid w:val="00306C8C"/>
    <w:rsid w:val="00320B5F"/>
    <w:rsid w:val="003301FA"/>
    <w:rsid w:val="00336C53"/>
    <w:rsid w:val="00337D75"/>
    <w:rsid w:val="00370D10"/>
    <w:rsid w:val="00385A15"/>
    <w:rsid w:val="003A09A7"/>
    <w:rsid w:val="003D0263"/>
    <w:rsid w:val="003E037F"/>
    <w:rsid w:val="003E2753"/>
    <w:rsid w:val="003E7952"/>
    <w:rsid w:val="00416A02"/>
    <w:rsid w:val="00454898"/>
    <w:rsid w:val="00477AB2"/>
    <w:rsid w:val="00485F1B"/>
    <w:rsid w:val="0048628D"/>
    <w:rsid w:val="004B128D"/>
    <w:rsid w:val="004C2EAA"/>
    <w:rsid w:val="004C4313"/>
    <w:rsid w:val="004E0C2C"/>
    <w:rsid w:val="004E6F82"/>
    <w:rsid w:val="004F18EF"/>
    <w:rsid w:val="0050782C"/>
    <w:rsid w:val="00532A82"/>
    <w:rsid w:val="005538CA"/>
    <w:rsid w:val="00573819"/>
    <w:rsid w:val="0058041D"/>
    <w:rsid w:val="00597461"/>
    <w:rsid w:val="005B7C3C"/>
    <w:rsid w:val="005F1080"/>
    <w:rsid w:val="00606A1B"/>
    <w:rsid w:val="00607792"/>
    <w:rsid w:val="006225DF"/>
    <w:rsid w:val="006812FA"/>
    <w:rsid w:val="00683ABD"/>
    <w:rsid w:val="00686DA6"/>
    <w:rsid w:val="00692721"/>
    <w:rsid w:val="006A23BE"/>
    <w:rsid w:val="006D0DB3"/>
    <w:rsid w:val="006E3E2A"/>
    <w:rsid w:val="006F41B1"/>
    <w:rsid w:val="006F651B"/>
    <w:rsid w:val="007239A1"/>
    <w:rsid w:val="007519CC"/>
    <w:rsid w:val="00794D0A"/>
    <w:rsid w:val="00796983"/>
    <w:rsid w:val="007A26B8"/>
    <w:rsid w:val="007A584D"/>
    <w:rsid w:val="007D3F38"/>
    <w:rsid w:val="007F263F"/>
    <w:rsid w:val="00827131"/>
    <w:rsid w:val="00885BCD"/>
    <w:rsid w:val="0089721D"/>
    <w:rsid w:val="008C52D4"/>
    <w:rsid w:val="008C6BF7"/>
    <w:rsid w:val="0090335A"/>
    <w:rsid w:val="00911A17"/>
    <w:rsid w:val="00934555"/>
    <w:rsid w:val="009417BC"/>
    <w:rsid w:val="009545E8"/>
    <w:rsid w:val="00957222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F4F2C"/>
    <w:rsid w:val="009F7824"/>
    <w:rsid w:val="00A00E42"/>
    <w:rsid w:val="00A135B3"/>
    <w:rsid w:val="00A27CB9"/>
    <w:rsid w:val="00A6019C"/>
    <w:rsid w:val="00A614E2"/>
    <w:rsid w:val="00A851D7"/>
    <w:rsid w:val="00A86152"/>
    <w:rsid w:val="00A87CBE"/>
    <w:rsid w:val="00A97926"/>
    <w:rsid w:val="00AB2EF5"/>
    <w:rsid w:val="00AC526D"/>
    <w:rsid w:val="00AD74A1"/>
    <w:rsid w:val="00AF1BDB"/>
    <w:rsid w:val="00B10EDE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D41"/>
    <w:rsid w:val="00BB2446"/>
    <w:rsid w:val="00BE2079"/>
    <w:rsid w:val="00BF123D"/>
    <w:rsid w:val="00C13BA1"/>
    <w:rsid w:val="00C216CA"/>
    <w:rsid w:val="00C53FD7"/>
    <w:rsid w:val="00C65638"/>
    <w:rsid w:val="00C83F30"/>
    <w:rsid w:val="00C93B81"/>
    <w:rsid w:val="00C95E93"/>
    <w:rsid w:val="00CA1B88"/>
    <w:rsid w:val="00CB7657"/>
    <w:rsid w:val="00CC7116"/>
    <w:rsid w:val="00D4639A"/>
    <w:rsid w:val="00D61A47"/>
    <w:rsid w:val="00D86302"/>
    <w:rsid w:val="00DB57DD"/>
    <w:rsid w:val="00DD5F3E"/>
    <w:rsid w:val="00DE70D3"/>
    <w:rsid w:val="00DF262F"/>
    <w:rsid w:val="00DF4B6C"/>
    <w:rsid w:val="00DF751E"/>
    <w:rsid w:val="00E31B4F"/>
    <w:rsid w:val="00E66262"/>
    <w:rsid w:val="00E92B02"/>
    <w:rsid w:val="00ED2DBA"/>
    <w:rsid w:val="00ED6AE8"/>
    <w:rsid w:val="00EF4085"/>
    <w:rsid w:val="00F06E21"/>
    <w:rsid w:val="00F57845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28706-9DE6-4816-A8D9-021AC8B6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3</cp:revision>
  <cp:lastPrinted>2015-11-13T16:29:00Z</cp:lastPrinted>
  <dcterms:created xsi:type="dcterms:W3CDTF">2015-11-13T16:29:00Z</dcterms:created>
  <dcterms:modified xsi:type="dcterms:W3CDTF">2015-11-13T16:30:00Z</dcterms:modified>
</cp:coreProperties>
</file>